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A935F" w14:textId="77777777" w:rsidR="00825119" w:rsidRDefault="00825119" w:rsidP="00785E15">
      <w:pPr>
        <w:jc w:val="center"/>
        <w:outlineLvl w:val="0"/>
        <w:rPr>
          <w:bCs/>
          <w:sz w:val="28"/>
          <w:szCs w:val="28"/>
        </w:rPr>
      </w:pPr>
      <w:r w:rsidRPr="00825119">
        <w:rPr>
          <w:bCs/>
          <w:noProof/>
          <w:sz w:val="28"/>
          <w:szCs w:val="28"/>
        </w:rPr>
        <w:drawing>
          <wp:inline distT="0" distB="0" distL="0" distR="0" wp14:anchorId="2091E0EE" wp14:editId="780C485B">
            <wp:extent cx="6724538" cy="9533890"/>
            <wp:effectExtent l="0" t="0" r="635" b="0"/>
            <wp:docPr id="1" name="Рисунок 1" descr="C:\Users\user\Documents\Scan\Scan_20240604_11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Scan_20240604_1100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951" cy="9544399"/>
                    </a:xfrm>
                    <a:prstGeom prst="rect">
                      <a:avLst/>
                    </a:prstGeom>
                    <a:noFill/>
                    <a:ln>
                      <a:noFill/>
                    </a:ln>
                  </pic:spPr>
                </pic:pic>
              </a:graphicData>
            </a:graphic>
          </wp:inline>
        </w:drawing>
      </w:r>
    </w:p>
    <w:p w14:paraId="52069D5D" w14:textId="5AA6C247" w:rsidR="00785E15" w:rsidRPr="009A50FF" w:rsidRDefault="00785E15" w:rsidP="00785E15">
      <w:pPr>
        <w:jc w:val="center"/>
        <w:outlineLvl w:val="0"/>
        <w:rPr>
          <w:bCs/>
          <w:sz w:val="28"/>
          <w:szCs w:val="28"/>
        </w:rPr>
      </w:pPr>
    </w:p>
    <w:p w14:paraId="4A81E0A4" w14:textId="76E88EDC" w:rsidR="00715C35" w:rsidRDefault="00715C35" w:rsidP="00EC0E2B">
      <w:pPr>
        <w:rPr>
          <w:b/>
        </w:rPr>
      </w:pPr>
    </w:p>
    <w:p w14:paraId="52BD7433" w14:textId="77777777" w:rsidR="00760DCE" w:rsidRDefault="00760DCE" w:rsidP="00EC0E2B">
      <w:pPr>
        <w:rPr>
          <w:b/>
        </w:rPr>
      </w:pPr>
    </w:p>
    <w:p w14:paraId="7D2662C8" w14:textId="61B07B95" w:rsidR="004A349C" w:rsidRPr="009A50FF" w:rsidRDefault="004A349C" w:rsidP="00715C35">
      <w:pPr>
        <w:jc w:val="center"/>
      </w:pPr>
      <w:r w:rsidRPr="009A50FF">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t>I. ОБЩИЕ ПОЛОЖЕНИЯ</w:t>
      </w:r>
    </w:p>
    <w:p w14:paraId="7DF48598" w14:textId="77777777" w:rsidR="00DD0F12" w:rsidRPr="009A50FF" w:rsidRDefault="00DD0F12" w:rsidP="006012BE">
      <w:pPr>
        <w:pStyle w:val="3"/>
        <w:jc w:val="center"/>
      </w:pPr>
    </w:p>
    <w:p w14:paraId="6BC58523" w14:textId="2147EA62" w:rsidR="00DD0F12" w:rsidRPr="009A50FF" w:rsidRDefault="00DD0F12" w:rsidP="00715C35">
      <w:pPr>
        <w:pStyle w:val="3"/>
        <w:ind w:firstLine="709"/>
        <w:contextualSpacing/>
        <w:rPr>
          <w:i/>
          <w:sz w:val="24"/>
          <w:szCs w:val="24"/>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15C35">
        <w:t>Государственном бюджетном образовательным учреждении «Лаишевская школа-интернат для детей с ограниченными возможностями здоровья»</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715C35">
        <w:rPr>
          <w:b/>
        </w:rPr>
        <w:t>Конституция Российской Федерации</w:t>
      </w:r>
      <w:r w:rsidRPr="009A50FF">
        <w:t>;</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715C35">
        <w:rPr>
          <w:b/>
        </w:rPr>
        <w:t>Трудовой кодекс Р</w:t>
      </w:r>
      <w:r w:rsidR="00370DE3" w:rsidRPr="00715C35">
        <w:rPr>
          <w:b/>
        </w:rPr>
        <w:t>оссийской Федерации</w:t>
      </w:r>
      <w:r w:rsidR="00370DE3" w:rsidRPr="009A50FF">
        <w:t xml:space="preserve"> (далее – ТК </w:t>
      </w:r>
      <w:r w:rsidRPr="009A50FF">
        <w:t>РФ);</w:t>
      </w:r>
    </w:p>
    <w:p w14:paraId="7056DF2D" w14:textId="77777777" w:rsidR="00DD0F12" w:rsidRPr="009A50FF" w:rsidRDefault="00DD0F12" w:rsidP="008658C1">
      <w:pPr>
        <w:pStyle w:val="3"/>
        <w:ind w:firstLine="709"/>
        <w:contextualSpacing/>
      </w:pPr>
      <w:r w:rsidRPr="00715C35">
        <w:rPr>
          <w:b/>
        </w:rPr>
        <w:t>Федеральный закон</w:t>
      </w:r>
      <w:r w:rsidRPr="009A50FF">
        <w:t xml:space="preserve">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715C35">
        <w:rPr>
          <w:b/>
        </w:rPr>
        <w:t>Федеральный закон</w:t>
      </w:r>
      <w:r w:rsidRPr="009A50FF">
        <w:t xml:space="preserve">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715C35">
        <w:rPr>
          <w:b/>
        </w:rPr>
        <w:t>Закон РТ</w:t>
      </w:r>
      <w:r w:rsidRPr="009A50FF">
        <w:t xml:space="preserve"> от 22 июля 2013 года № 68-ЗРТ «Об образовании»;</w:t>
      </w:r>
    </w:p>
    <w:p w14:paraId="7B00ADEB" w14:textId="29BDE4F7" w:rsidR="00E16D68" w:rsidRPr="009A50FF" w:rsidRDefault="00715C35" w:rsidP="00E16D68">
      <w:pPr>
        <w:ind w:firstLine="567"/>
        <w:jc w:val="both"/>
        <w:rPr>
          <w:sz w:val="28"/>
          <w:szCs w:val="28"/>
        </w:rPr>
      </w:pPr>
      <w:r>
        <w:rPr>
          <w:b/>
          <w:sz w:val="28"/>
          <w:szCs w:val="28"/>
          <w:shd w:val="clear" w:color="auto" w:fill="FFFFFF"/>
        </w:rPr>
        <w:t xml:space="preserve">  </w:t>
      </w:r>
      <w:r w:rsidR="00E16D68" w:rsidRPr="00715C35">
        <w:rPr>
          <w:b/>
          <w:sz w:val="28"/>
          <w:szCs w:val="28"/>
          <w:shd w:val="clear" w:color="auto" w:fill="FFFFFF"/>
        </w:rPr>
        <w:t>Закон Республики Татарстан</w:t>
      </w:r>
      <w:r w:rsidR="00E16D68" w:rsidRPr="009A50FF">
        <w:rPr>
          <w:sz w:val="28"/>
          <w:szCs w:val="28"/>
          <w:shd w:val="clear" w:color="auto" w:fill="FFFFFF"/>
        </w:rPr>
        <w:t xml:space="preserve">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715C35">
        <w:rPr>
          <w:b/>
          <w:sz w:val="28"/>
          <w:szCs w:val="28"/>
          <w:lang w:val="x-none" w:eastAsia="x-none"/>
        </w:rPr>
        <w:t>Указ Президента Республики Татарстан</w:t>
      </w:r>
      <w:r w:rsidRPr="009A50FF">
        <w:rPr>
          <w:sz w:val="28"/>
          <w:szCs w:val="28"/>
          <w:lang w:val="x-none" w:eastAsia="x-none"/>
        </w:rPr>
        <w:t xml:space="preserve">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715C35">
        <w:rPr>
          <w:b/>
          <w:sz w:val="28"/>
          <w:szCs w:val="28"/>
          <w:lang w:val="x-none" w:eastAsia="x-none"/>
        </w:rPr>
        <w:t>Республиканское Соглашение</w:t>
      </w:r>
      <w:r w:rsidRPr="009A50FF">
        <w:rPr>
          <w:sz w:val="28"/>
          <w:szCs w:val="28"/>
          <w:lang w:val="x-none" w:eastAsia="x-none"/>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715C35">
        <w:rPr>
          <w:b/>
        </w:rPr>
        <w:t>О</w:t>
      </w:r>
      <w:r w:rsidR="00971862" w:rsidRPr="00715C35">
        <w:rPr>
          <w:b/>
        </w:rPr>
        <w:t xml:space="preserve">траслевое </w:t>
      </w:r>
      <w:r w:rsidR="00E16D68" w:rsidRPr="00715C35">
        <w:rPr>
          <w:b/>
        </w:rPr>
        <w:t>соглашение</w:t>
      </w:r>
      <w:r w:rsidR="00E16D68" w:rsidRPr="009A50FF">
        <w:t xml:space="preserve">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317AD89A" w:rsidR="00E16D68" w:rsidRPr="009A50FF" w:rsidRDefault="00307926" w:rsidP="00E16D68">
      <w:pPr>
        <w:shd w:val="clear" w:color="auto" w:fill="FFFFFF"/>
        <w:tabs>
          <w:tab w:val="left" w:pos="1022"/>
        </w:tabs>
        <w:jc w:val="both"/>
        <w:rPr>
          <w:sz w:val="28"/>
          <w:szCs w:val="28"/>
        </w:rPr>
      </w:pPr>
      <w:r>
        <w:rPr>
          <w:sz w:val="28"/>
          <w:szCs w:val="28"/>
        </w:rPr>
        <w:tab/>
      </w:r>
      <w:r w:rsidR="00E16D68" w:rsidRPr="00715C35">
        <w:rPr>
          <w:b/>
          <w:sz w:val="28"/>
          <w:szCs w:val="28"/>
        </w:rPr>
        <w:t>Территориальное соглашение</w:t>
      </w:r>
      <w:r w:rsidR="000805A5">
        <w:rPr>
          <w:sz w:val="28"/>
          <w:szCs w:val="28"/>
        </w:rPr>
        <w:t xml:space="preserve"> между Исполнительным комитетом Лаишевского муниципального района, Управлением образования и территориальной организацией Общероссийского Профсоюза образования</w:t>
      </w:r>
      <w:r w:rsidR="00E16D68" w:rsidRPr="009A50FF">
        <w:rPr>
          <w:sz w:val="28"/>
          <w:szCs w:val="28"/>
        </w:rPr>
        <w:t xml:space="preserve"> на 20</w:t>
      </w:r>
      <w:r w:rsidR="00035CF6" w:rsidRPr="009A50FF">
        <w:rPr>
          <w:sz w:val="28"/>
          <w:szCs w:val="28"/>
        </w:rPr>
        <w:t>24</w:t>
      </w:r>
      <w:r w:rsidR="00E16D68" w:rsidRPr="009A50FF">
        <w:rPr>
          <w:sz w:val="28"/>
          <w:szCs w:val="28"/>
        </w:rPr>
        <w:t>-20</w:t>
      </w:r>
      <w:r w:rsidR="00F52C8D">
        <w:rPr>
          <w:sz w:val="28"/>
          <w:szCs w:val="28"/>
        </w:rPr>
        <w:t>27</w:t>
      </w:r>
      <w:r w:rsidR="000805A5">
        <w:rPr>
          <w:sz w:val="28"/>
          <w:szCs w:val="28"/>
        </w:rPr>
        <w:t xml:space="preserve"> </w:t>
      </w:r>
      <w:r w:rsidR="00E16D68" w:rsidRPr="009A50FF">
        <w:rPr>
          <w:sz w:val="28"/>
          <w:szCs w:val="28"/>
        </w:rPr>
        <w:t>гг.</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496D871E"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w:t>
      </w:r>
      <w:r w:rsidR="00715C35">
        <w:t xml:space="preserve">ельной организации директора школы-интернат </w:t>
      </w:r>
      <w:r w:rsidR="00715C35" w:rsidRPr="00715C35">
        <w:rPr>
          <w:b/>
        </w:rPr>
        <w:t>Шариповой Гульнары Хакимулловны</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379959A0" w:rsidR="00A80BFB" w:rsidRPr="00307926" w:rsidRDefault="00A80BFB" w:rsidP="008658C1">
      <w:pPr>
        <w:pStyle w:val="3"/>
        <w:ind w:firstLine="709"/>
        <w:contextualSpacing/>
        <w:rPr>
          <w:b/>
        </w:rPr>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715C35">
        <w:t xml:space="preserve"> организации </w:t>
      </w:r>
      <w:r w:rsidR="00307926" w:rsidRPr="00307926">
        <w:rPr>
          <w:b/>
        </w:rPr>
        <w:t>Плужникова Виктора Николаевича</w:t>
      </w:r>
      <w:r w:rsidR="001D0F9B" w:rsidRPr="00307926">
        <w:rPr>
          <w:b/>
        </w:rPr>
        <w:t>.</w:t>
      </w:r>
    </w:p>
    <w:p w14:paraId="146DB182" w14:textId="3769CF7E" w:rsidR="00DD0F12" w:rsidRPr="009A50FF" w:rsidRDefault="001D0F9B" w:rsidP="008658C1">
      <w:pPr>
        <w:ind w:firstLine="709"/>
        <w:contextualSpacing/>
        <w:jc w:val="both"/>
        <w:rPr>
          <w:sz w:val="28"/>
          <w:szCs w:val="28"/>
        </w:rPr>
      </w:pPr>
      <w:r w:rsidRPr="009A50FF">
        <w:rPr>
          <w:sz w:val="28"/>
          <w:szCs w:val="28"/>
        </w:rPr>
        <w:lastRenderedPageBreak/>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57317F5D"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w:t>
      </w:r>
      <w:r w:rsidR="00F40D1E">
        <w:rPr>
          <w:sz w:val="28"/>
          <w:szCs w:val="28"/>
        </w:rPr>
        <w:t xml:space="preserve">рвичную профсоюзную организацию Лаишевской школы-интернат </w:t>
      </w:r>
      <w:r w:rsidRPr="009A50FF">
        <w:rPr>
          <w:sz w:val="28"/>
          <w:szCs w:val="28"/>
        </w:rPr>
        <w:t>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1F74F0D3"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и н</w:t>
      </w:r>
      <w:r w:rsidR="00F40D1E">
        <w:rPr>
          <w:sz w:val="28"/>
          <w:szCs w:val="28"/>
        </w:rPr>
        <w:t>е позднее чем в срок 7 (семь)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172A1C0E"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 xml:space="preserve">принятых по вопросам в сфере трудовых, </w:t>
      </w:r>
      <w:r w:rsidR="00DD0F12" w:rsidRPr="009A50FF">
        <w:rPr>
          <w:sz w:val="28"/>
          <w:szCs w:val="28"/>
        </w:rPr>
        <w:lastRenderedPageBreak/>
        <w:t>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предоставления выборному органу первичной профсоюзной организации копий документов о принятии т</w:t>
      </w:r>
      <w:r w:rsidR="00F40D1E">
        <w:rPr>
          <w:sz w:val="28"/>
          <w:szCs w:val="28"/>
        </w:rPr>
        <w:t xml:space="preserve">аких решений в течение 5(пяти) рабочих </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2B3D25DE"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w:t>
      </w:r>
      <w:r w:rsidR="00307926">
        <w:t>ющим трудовым законодательством</w:t>
      </w:r>
      <w:r w:rsidRPr="009A50FF">
        <w:t xml:space="preserve"> </w:t>
      </w:r>
      <w:r w:rsidR="00EC0E2B">
        <w:t>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FBAB09"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8C3E3E">
        <w:t>«</w:t>
      </w:r>
      <w:r w:rsidR="00F77B15" w:rsidRPr="009A50FF">
        <w:t>Положении о нормах профессиональной этики педагогических работников</w:t>
      </w:r>
      <w:r w:rsidR="008C3E3E">
        <w:t>» (Приложение №1)</w:t>
      </w:r>
      <w:r w:rsidR="00F77B15" w:rsidRPr="009A50FF">
        <w:t xml:space="preserve">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lastRenderedPageBreak/>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lastRenderedPageBreak/>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w:t>
      </w:r>
      <w:r w:rsidRPr="009A50FF">
        <w:lastRenderedPageBreak/>
        <w:t xml:space="preserve">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 xml:space="preserve">Принимать меры по переводу работника с его письменного согласия на другую имеющуюся у работодателя работу (как вакантную </w:t>
      </w:r>
      <w:r w:rsidR="00B55783" w:rsidRPr="009A50FF">
        <w:lastRenderedPageBreak/>
        <w:t>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1898340A" w14:textId="0D7560BF" w:rsidR="006012BE" w:rsidRPr="009A50FF" w:rsidRDefault="000C69A3" w:rsidP="00EC0E2B">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w:t>
      </w:r>
      <w:r w:rsidR="00AF5362" w:rsidRPr="009A50FF">
        <w:rPr>
          <w:sz w:val="28"/>
          <w:szCs w:val="28"/>
        </w:rPr>
        <w:lastRenderedPageBreak/>
        <w:t xml:space="preserve">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05C4526F" w14:textId="0AE0CC89" w:rsidR="007C33FC" w:rsidRPr="00EC0E2B" w:rsidRDefault="007C33FC" w:rsidP="00EC0E2B">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sidRPr="009A50FF">
        <w:rPr>
          <w:iCs/>
        </w:rPr>
        <w:lastRenderedPageBreak/>
        <w:t>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4BF56EE5"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w:t>
      </w:r>
      <w:r w:rsidRPr="009A50FF">
        <w:rPr>
          <w:iCs/>
        </w:rPr>
        <w:lastRenderedPageBreak/>
        <w:t xml:space="preserve">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37FFA777"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E561F4">
        <w:rPr>
          <w:color w:val="000000" w:themeColor="text1"/>
        </w:rPr>
        <w:t xml:space="preserve">пятидневная с двумя </w:t>
      </w:r>
      <w:r w:rsidR="007A33B4" w:rsidRPr="009A50FF">
        <w:t>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 xml:space="preserve">а, </w:t>
      </w:r>
      <w:r w:rsidR="00E3787E">
        <w:t xml:space="preserve">(Приложение №2) </w:t>
      </w:r>
      <w:r w:rsidR="00963D76" w:rsidRPr="009A50FF">
        <w:t>расписанием учебных занятий</w:t>
      </w:r>
      <w:r w:rsidR="00D735BD" w:rsidRPr="009A50FF">
        <w:t>.</w:t>
      </w:r>
    </w:p>
    <w:p w14:paraId="2C852DD2" w14:textId="0FAABE5A" w:rsidR="007C33FC" w:rsidRPr="00DD30E9" w:rsidRDefault="007C33FC" w:rsidP="008658C1">
      <w:pPr>
        <w:pStyle w:val="3"/>
        <w:ind w:firstLine="709"/>
        <w:contextualSpacing/>
        <w:rPr>
          <w:color w:val="92D050"/>
        </w:rPr>
      </w:pPr>
      <w:r w:rsidRPr="009A50FF">
        <w:t>Общим вых</w:t>
      </w:r>
      <w:r w:rsidR="00DD30E9">
        <w:t xml:space="preserve">одным днем является воскресенье </w:t>
      </w:r>
      <w:r w:rsidR="00DD30E9" w:rsidRPr="00DD30E9">
        <w:rPr>
          <w:color w:val="92D050"/>
        </w:rPr>
        <w:t>(кроме сотрудников, работающих по графику)</w:t>
      </w:r>
      <w:r w:rsidR="00DD30E9">
        <w:rPr>
          <w:color w:val="92D050"/>
        </w:rPr>
        <w:t>.</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lastRenderedPageBreak/>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496E0E36"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E3787E">
        <w:rPr>
          <w:sz w:val="28"/>
          <w:szCs w:val="28"/>
        </w:rPr>
        <w:t>ю 56 календарных дней</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lastRenderedPageBreak/>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69AF8488"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8C3E3E">
        <w:rPr>
          <w:kern w:val="1"/>
          <w:sz w:val="28"/>
          <w:szCs w:val="28"/>
          <w:lang w:eastAsia="ar-SA"/>
        </w:rPr>
        <w:t>продолжительность которых определяется в соответствии с приложени</w:t>
      </w:r>
      <w:r w:rsidR="00AB0BA5" w:rsidRPr="008C3E3E">
        <w:rPr>
          <w:kern w:val="1"/>
          <w:sz w:val="28"/>
          <w:szCs w:val="28"/>
          <w:lang w:eastAsia="ar-SA"/>
        </w:rPr>
        <w:t>ями</w:t>
      </w:r>
      <w:r w:rsidR="00E3787E" w:rsidRPr="008C3E3E">
        <w:rPr>
          <w:kern w:val="1"/>
          <w:sz w:val="28"/>
          <w:szCs w:val="28"/>
          <w:lang w:eastAsia="ar-SA"/>
        </w:rPr>
        <w:t xml:space="preserve"> № 3</w:t>
      </w:r>
      <w:r w:rsidRPr="008C3E3E">
        <w:rPr>
          <w:kern w:val="1"/>
          <w:sz w:val="28"/>
          <w:szCs w:val="28"/>
          <w:lang w:eastAsia="ar-SA"/>
        </w:rPr>
        <w:t xml:space="preserve"> коллективного договора</w:t>
      </w:r>
      <w:r w:rsidRPr="009A50FF">
        <w:rPr>
          <w:i/>
          <w:kern w:val="1"/>
          <w:sz w:val="28"/>
          <w:szCs w:val="28"/>
          <w:lang w:eastAsia="ar-SA"/>
        </w:rPr>
        <w:t>.</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w:t>
      </w:r>
      <w:r w:rsidR="00BA6914" w:rsidRPr="009A50FF">
        <w:rPr>
          <w:sz w:val="28"/>
          <w:szCs w:val="28"/>
        </w:rPr>
        <w:lastRenderedPageBreak/>
        <w:t>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682F83C2" w14:textId="37326E67" w:rsidR="00352666" w:rsidRPr="009A50FF" w:rsidRDefault="00F9421C" w:rsidP="004D6E16">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lastRenderedPageBreak/>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7F73A57" w:rsidR="00A068D1" w:rsidRPr="0078457B" w:rsidRDefault="00435815" w:rsidP="008658C1">
      <w:pPr>
        <w:pStyle w:val="afd"/>
        <w:ind w:firstLine="709"/>
        <w:contextualSpacing/>
        <w:jc w:val="both"/>
        <w:rPr>
          <w:rFonts w:ascii="Times New Roman" w:eastAsia="MS Mincho" w:hAnsi="Times New Roman"/>
          <w:iCs/>
          <w:color w:val="000000" w:themeColor="text1"/>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B0C11">
        <w:rPr>
          <w:rFonts w:ascii="Times New Roman" w:eastAsia="MS Mincho" w:hAnsi="Times New Roman"/>
          <w:sz w:val="28"/>
          <w:szCs w:val="28"/>
        </w:rPr>
        <w:t>являются:</w:t>
      </w:r>
      <w:r w:rsidR="0078457B">
        <w:rPr>
          <w:rFonts w:ascii="Times New Roman" w:eastAsia="MS Mincho" w:hAnsi="Times New Roman"/>
          <w:sz w:val="28"/>
          <w:szCs w:val="28"/>
        </w:rPr>
        <w:t xml:space="preserve"> </w:t>
      </w:r>
      <w:r w:rsidR="0078457B" w:rsidRPr="0078457B">
        <w:rPr>
          <w:rFonts w:ascii="Times New Roman" w:eastAsia="MS Mincho" w:hAnsi="Times New Roman"/>
          <w:iCs/>
          <w:color w:val="000000" w:themeColor="text1"/>
          <w:sz w:val="28"/>
          <w:szCs w:val="28"/>
        </w:rPr>
        <w:t>15</w:t>
      </w:r>
      <w:r w:rsidR="00C173E7" w:rsidRPr="0078457B">
        <w:rPr>
          <w:rFonts w:ascii="Times New Roman" w:eastAsia="MS Mincho" w:hAnsi="Times New Roman"/>
          <w:iCs/>
          <w:color w:val="000000" w:themeColor="text1"/>
          <w:sz w:val="28"/>
          <w:szCs w:val="28"/>
        </w:rPr>
        <w:t xml:space="preserve"> числа</w:t>
      </w:r>
      <w:r w:rsidR="00095A44" w:rsidRPr="0078457B">
        <w:rPr>
          <w:rFonts w:ascii="Times New Roman" w:eastAsia="MS Mincho" w:hAnsi="Times New Roman"/>
          <w:iCs/>
          <w:color w:val="000000" w:themeColor="text1"/>
          <w:sz w:val="28"/>
          <w:szCs w:val="28"/>
        </w:rPr>
        <w:t xml:space="preserve"> текущего месяца</w:t>
      </w:r>
      <w:r w:rsidR="00484B76">
        <w:rPr>
          <w:rFonts w:ascii="Times New Roman" w:eastAsia="MS Mincho" w:hAnsi="Times New Roman"/>
          <w:iCs/>
          <w:color w:val="000000" w:themeColor="text1"/>
          <w:sz w:val="28"/>
          <w:szCs w:val="28"/>
        </w:rPr>
        <w:t xml:space="preserve"> и 2</w:t>
      </w:r>
      <w:r w:rsidR="00047769" w:rsidRPr="0078457B">
        <w:rPr>
          <w:rFonts w:ascii="Times New Roman" w:eastAsia="MS Mincho" w:hAnsi="Times New Roman"/>
          <w:iCs/>
          <w:color w:val="000000" w:themeColor="text1"/>
          <w:sz w:val="28"/>
          <w:szCs w:val="28"/>
        </w:rPr>
        <w:t xml:space="preserve"> числ</w:t>
      </w:r>
      <w:r w:rsidR="00A2348D" w:rsidRPr="0078457B">
        <w:rPr>
          <w:rFonts w:ascii="Times New Roman" w:eastAsia="MS Mincho" w:hAnsi="Times New Roman"/>
          <w:iCs/>
          <w:color w:val="000000" w:themeColor="text1"/>
          <w:sz w:val="28"/>
          <w:szCs w:val="28"/>
        </w:rPr>
        <w:t>а следующего месяца за предыдущий</w:t>
      </w:r>
      <w:r w:rsidR="00047769" w:rsidRPr="0078457B">
        <w:rPr>
          <w:rFonts w:ascii="Times New Roman" w:eastAsia="MS Mincho" w:hAnsi="Times New Roman"/>
          <w:iCs/>
          <w:color w:val="000000" w:themeColor="text1"/>
          <w:sz w:val="28"/>
          <w:szCs w:val="28"/>
        </w:rPr>
        <w:t xml:space="preserve"> месяц</w:t>
      </w:r>
      <w:r w:rsidR="00DB0C11" w:rsidRPr="0078457B">
        <w:rPr>
          <w:rFonts w:ascii="Times New Roman" w:eastAsia="MS Mincho" w:hAnsi="Times New Roman"/>
          <w:iCs/>
          <w:color w:val="000000" w:themeColor="text1"/>
          <w:sz w:val="28"/>
          <w:szCs w:val="28"/>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lastRenderedPageBreak/>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2AAEF59" w14:textId="473F2D29" w:rsidR="00E561F4" w:rsidRDefault="00A2348D" w:rsidP="008658C1">
      <w:pPr>
        <w:autoSpaceDE w:val="0"/>
        <w:autoSpaceDN w:val="0"/>
        <w:adjustRightInd w:val="0"/>
        <w:ind w:firstLine="709"/>
        <w:contextualSpacing/>
        <w:jc w:val="both"/>
        <w:rPr>
          <w:color w:val="000000" w:themeColor="text1"/>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w:t>
      </w:r>
      <w:r w:rsidR="00515916" w:rsidRPr="00F10AAE">
        <w:rPr>
          <w:color w:val="FF0000"/>
          <w:sz w:val="28"/>
          <w:szCs w:val="28"/>
        </w:rPr>
        <w:t xml:space="preserve"> </w:t>
      </w:r>
      <w:r w:rsidR="003F750B" w:rsidRPr="00576009">
        <w:rPr>
          <w:sz w:val="28"/>
          <w:szCs w:val="28"/>
        </w:rPr>
        <w:t>постановления И</w:t>
      </w:r>
      <w:r w:rsidR="00D779CB" w:rsidRPr="00576009">
        <w:rPr>
          <w:sz w:val="28"/>
          <w:szCs w:val="28"/>
        </w:rPr>
        <w:t xml:space="preserve">сполнительного комитета </w:t>
      </w:r>
      <w:r w:rsidR="00576009" w:rsidRPr="00576009">
        <w:rPr>
          <w:sz w:val="28"/>
          <w:szCs w:val="28"/>
        </w:rPr>
        <w:t>Лаишевского  муниципального района Республики Татарстан « Об утверждении Положения об условиях оплаты труда работников образовательных организаций Лаишевского муниципального района Республики Татарстан»,</w:t>
      </w:r>
      <w:r w:rsidR="00515916" w:rsidRPr="00576009">
        <w:rPr>
          <w:sz w:val="28"/>
          <w:szCs w:val="28"/>
        </w:rPr>
        <w:t xml:space="preserve"> </w:t>
      </w:r>
      <w:r w:rsidR="00515916" w:rsidRPr="0015720D">
        <w:rPr>
          <w:color w:val="000000" w:themeColor="text1"/>
          <w:sz w:val="28"/>
          <w:szCs w:val="28"/>
        </w:rPr>
        <w:t>Положением об оплате труда работников муниципального общеобразовательного учреждения</w:t>
      </w:r>
      <w:r w:rsidR="00E561F4">
        <w:rPr>
          <w:color w:val="000000" w:themeColor="text1"/>
          <w:sz w:val="28"/>
          <w:szCs w:val="28"/>
        </w:rPr>
        <w:t>.</w:t>
      </w:r>
    </w:p>
    <w:p w14:paraId="48B9FA4B" w14:textId="74525AAF" w:rsidR="00515916" w:rsidRPr="009A50FF" w:rsidRDefault="00E561F4" w:rsidP="008658C1">
      <w:pPr>
        <w:autoSpaceDE w:val="0"/>
        <w:autoSpaceDN w:val="0"/>
        <w:adjustRightInd w:val="0"/>
        <w:ind w:firstLine="709"/>
        <w:contextualSpacing/>
        <w:jc w:val="both"/>
        <w:rPr>
          <w:sz w:val="28"/>
          <w:szCs w:val="28"/>
        </w:rPr>
      </w:pPr>
      <w:r>
        <w:rPr>
          <w:color w:val="000000" w:themeColor="text1"/>
          <w:sz w:val="28"/>
          <w:szCs w:val="28"/>
        </w:rPr>
        <w:t>(</w:t>
      </w:r>
      <w:r w:rsidR="0015720D">
        <w:rPr>
          <w:color w:val="000000" w:themeColor="text1"/>
          <w:sz w:val="28"/>
          <w:szCs w:val="28"/>
        </w:rPr>
        <w:t>Приложение № 4)</w:t>
      </w:r>
      <w:r w:rsidR="001D5940" w:rsidRPr="0015720D">
        <w:rPr>
          <w:color w:val="000000" w:themeColor="text1"/>
          <w:sz w:val="28"/>
          <w:szCs w:val="28"/>
        </w:rPr>
        <w:t>.</w:t>
      </w:r>
      <w:r w:rsidR="00515916" w:rsidRPr="0015720D">
        <w:rPr>
          <w:color w:val="000000" w:themeColor="text1"/>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72E3F7DB"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E561F4">
        <w:rPr>
          <w:rFonts w:eastAsia="MS Mincho"/>
          <w:sz w:val="28"/>
          <w:szCs w:val="28"/>
        </w:rPr>
        <w:t xml:space="preserve">. </w:t>
      </w:r>
      <w:r w:rsidR="00E76205">
        <w:rPr>
          <w:rFonts w:eastAsia="MS Mincho"/>
          <w:sz w:val="28"/>
          <w:szCs w:val="28"/>
        </w:rPr>
        <w:t xml:space="preserve"> (</w:t>
      </w:r>
      <w:r w:rsidR="008C3E3E">
        <w:rPr>
          <w:rFonts w:eastAsia="MS Mincho"/>
          <w:sz w:val="28"/>
          <w:szCs w:val="28"/>
        </w:rPr>
        <w:t>Приложение №5</w:t>
      </w:r>
      <w:r w:rsidR="00E76205">
        <w:rPr>
          <w:rFonts w:eastAsia="MS Mincho"/>
          <w:sz w:val="28"/>
          <w:szCs w:val="28"/>
        </w:rPr>
        <w:t>)</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w:t>
      </w:r>
      <w:r w:rsidRPr="009A50FF">
        <w:rPr>
          <w:rFonts w:ascii="Times New Roman CYR" w:hAnsi="Times New Roman CYR" w:cs="Times New Roman CYR"/>
          <w:bCs/>
          <w:sz w:val="28"/>
          <w:szCs w:val="28"/>
        </w:rPr>
        <w:lastRenderedPageBreak/>
        <w:t>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E37F9B">
        <w:rPr>
          <w:rFonts w:ascii="Times New Roman CYR" w:hAnsi="Times New Roman CYR" w:cs="Times New Roman CYR"/>
          <w:bCs/>
          <w:sz w:val="28"/>
          <w:szCs w:val="28"/>
        </w:rPr>
        <w:t>профессионально</w:t>
      </w:r>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w:t>
      </w:r>
      <w:r w:rsidRPr="00E76205">
        <w:rPr>
          <w:rFonts w:ascii="Times New Roman CYR" w:hAnsi="Times New Roman CYR" w:cs="Times New Roman CYR"/>
          <w:bCs/>
          <w:sz w:val="28"/>
          <w:szCs w:val="28"/>
        </w:rPr>
        <w:t>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4273F114"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C0E2B">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lastRenderedPageBreak/>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16DFF5FA"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5FA14351"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w:t>
      </w:r>
      <w:r w:rsidRPr="009A50FF">
        <w:rPr>
          <w:spacing w:val="2"/>
          <w:sz w:val="28"/>
          <w:szCs w:val="28"/>
        </w:rPr>
        <w:lastRenderedPageBreak/>
        <w:t xml:space="preserve">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6F46E2" w:rsidRDefault="00D228FE" w:rsidP="003B53CD">
      <w:pPr>
        <w:pStyle w:val="37"/>
        <w:ind w:left="0" w:firstLine="709"/>
        <w:contextualSpacing/>
        <w:jc w:val="both"/>
        <w:rPr>
          <w:color w:val="FF0000"/>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9A50FF" w:rsidRDefault="003B53CD" w:rsidP="003B53CD">
      <w:pPr>
        <w:pStyle w:val="37"/>
        <w:ind w:left="0" w:firstLine="709"/>
        <w:contextualSpacing/>
        <w:jc w:val="both"/>
        <w:rPr>
          <w:sz w:val="28"/>
          <w:szCs w:val="28"/>
        </w:rPr>
      </w:pPr>
      <w:r w:rsidRPr="00EC0E2B">
        <w:rPr>
          <w:color w:val="000000" w:themeColor="text1"/>
          <w:sz w:val="28"/>
          <w:szCs w:val="28"/>
        </w:rPr>
        <w:t>4.</w:t>
      </w:r>
      <w:r w:rsidR="00C42BB3" w:rsidRPr="00EC0E2B">
        <w:rPr>
          <w:color w:val="000000" w:themeColor="text1"/>
          <w:sz w:val="28"/>
          <w:szCs w:val="28"/>
        </w:rPr>
        <w:t>17</w:t>
      </w:r>
      <w:r w:rsidRPr="00EC0E2B">
        <w:rPr>
          <w:color w:val="000000" w:themeColor="text1"/>
          <w:sz w:val="28"/>
          <w:szCs w:val="28"/>
        </w:rPr>
        <w:t xml:space="preserve">. </w:t>
      </w:r>
      <w:r w:rsidR="00DB36E9" w:rsidRPr="00EC0E2B">
        <w:rPr>
          <w:color w:val="000000" w:themeColor="text1"/>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EC0E2B">
        <w:rPr>
          <w:color w:val="000000" w:themeColor="text1"/>
          <w:sz w:val="28"/>
          <w:szCs w:val="28"/>
        </w:rPr>
        <w:t xml:space="preserve"> </w:t>
      </w:r>
      <w:r w:rsidR="003736ED" w:rsidRPr="00EC0E2B">
        <w:rPr>
          <w:i/>
          <w:color w:val="000000" w:themeColor="text1"/>
          <w:sz w:val="28"/>
          <w:szCs w:val="28"/>
        </w:rPr>
        <w:t>(% от базового, должностного оклада, фиксированная сумма</w:t>
      </w:r>
      <w:r w:rsidR="003736ED" w:rsidRPr="00EC0E2B">
        <w:rPr>
          <w:color w:val="000000" w:themeColor="text1"/>
          <w:sz w:val="28"/>
          <w:szCs w:val="28"/>
        </w:rPr>
        <w:t>)</w:t>
      </w:r>
      <w:r w:rsidR="00DB36E9" w:rsidRPr="00EC0E2B">
        <w:rPr>
          <w:color w:val="000000" w:themeColor="text1"/>
          <w:sz w:val="28"/>
          <w:szCs w:val="28"/>
        </w:rPr>
        <w:t xml:space="preserve"> </w:t>
      </w:r>
      <w:r w:rsidR="003736ED" w:rsidRPr="00EC0E2B">
        <w:rPr>
          <w:color w:val="000000" w:themeColor="text1"/>
          <w:sz w:val="28"/>
          <w:szCs w:val="28"/>
        </w:rPr>
        <w:t>выплачиваемая ___ (</w:t>
      </w:r>
      <w:r w:rsidR="003736ED" w:rsidRPr="00EC0E2B">
        <w:rPr>
          <w:i/>
          <w:color w:val="000000" w:themeColor="text1"/>
          <w:sz w:val="28"/>
          <w:szCs w:val="28"/>
        </w:rPr>
        <w:t>указать периодичность</w:t>
      </w:r>
      <w:r w:rsidR="003736ED" w:rsidRPr="00EC0E2B">
        <w:rPr>
          <w:color w:val="000000" w:themeColor="text1"/>
          <w:sz w:val="28"/>
          <w:szCs w:val="28"/>
        </w:rPr>
        <w:t xml:space="preserve">) </w:t>
      </w:r>
      <w:r w:rsidR="00DB36E9" w:rsidRPr="00EC0E2B">
        <w:rPr>
          <w:color w:val="000000" w:themeColor="text1"/>
          <w:sz w:val="28"/>
          <w:szCs w:val="28"/>
        </w:rPr>
        <w:t xml:space="preserve">педагогическим работникам за наличие квалификационных категорий "педагог-методист", </w:t>
      </w:r>
      <w:r w:rsidR="00DB36E9" w:rsidRPr="009A50FF">
        <w:rPr>
          <w:sz w:val="28"/>
          <w:szCs w:val="28"/>
        </w:rPr>
        <w:t>"педагог-наставник" за счет стимулирующих доплат, внебюджетных средств.</w:t>
      </w:r>
    </w:p>
    <w:p w14:paraId="4A98E617" w14:textId="78F1D355" w:rsidR="003B53CD" w:rsidRPr="004D6E16" w:rsidRDefault="00DB36E9" w:rsidP="004D6E16">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2F7D50B0" w14:textId="77777777" w:rsidR="003B53CD" w:rsidRPr="009A50FF" w:rsidRDefault="003B53CD" w:rsidP="008658C1">
      <w:pPr>
        <w:pStyle w:val="3"/>
        <w:ind w:firstLine="709"/>
        <w:contextualSpacing/>
        <w:jc w:val="center"/>
        <w:outlineLvl w:val="0"/>
        <w:rPr>
          <w:b/>
          <w:bCs/>
          <w:caps/>
        </w:rPr>
      </w:pPr>
    </w:p>
    <w:p w14:paraId="739F0D1E" w14:textId="77777777" w:rsidR="00AA441B" w:rsidRPr="00AA441B" w:rsidRDefault="00AA441B" w:rsidP="008658C1">
      <w:pPr>
        <w:pStyle w:val="3"/>
        <w:ind w:firstLine="709"/>
        <w:contextualSpacing/>
        <w:jc w:val="center"/>
        <w:outlineLvl w:val="0"/>
        <w:rPr>
          <w:b/>
          <w:bCs/>
          <w:caps/>
          <w:sz w:val="24"/>
          <w:szCs w:val="24"/>
        </w:rPr>
      </w:pPr>
    </w:p>
    <w:p w14:paraId="2F05BCBA" w14:textId="77777777" w:rsidR="00AA441B" w:rsidRDefault="00AA441B" w:rsidP="008658C1">
      <w:pPr>
        <w:pStyle w:val="3"/>
        <w:ind w:firstLine="709"/>
        <w:contextualSpacing/>
        <w:jc w:val="center"/>
        <w:outlineLvl w:val="0"/>
        <w:rPr>
          <w:b/>
          <w:bCs/>
          <w:caps/>
          <w:sz w:val="24"/>
          <w:szCs w:val="24"/>
        </w:rPr>
      </w:pPr>
    </w:p>
    <w:p w14:paraId="20130B67" w14:textId="6AAAA195"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lastRenderedPageBreak/>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lastRenderedPageBreak/>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21086960" w14:textId="73D1FE85" w:rsidR="00266D93" w:rsidRPr="00CB7C95" w:rsidRDefault="00FB2E71" w:rsidP="00266D93">
      <w:pPr>
        <w:ind w:right="-2" w:firstLine="709"/>
        <w:jc w:val="both"/>
        <w:rPr>
          <w:spacing w:val="-2"/>
          <w:sz w:val="28"/>
          <w:szCs w:val="28"/>
        </w:rPr>
      </w:pPr>
      <w:r w:rsidRPr="00266D93">
        <w:t>5.</w:t>
      </w:r>
      <w:r w:rsidR="0090285F" w:rsidRPr="00266D93">
        <w:t>3</w:t>
      </w:r>
      <w:r w:rsidRPr="00266D93">
        <w:t>.</w:t>
      </w:r>
      <w:r w:rsidR="00537858" w:rsidRPr="00266D93">
        <w:t>4</w:t>
      </w:r>
      <w:r w:rsidR="00DD0F12" w:rsidRPr="00266D93">
        <w:t>.</w:t>
      </w:r>
      <w:r w:rsidR="00266D93" w:rsidRPr="00266D93">
        <w:rPr>
          <w:spacing w:val="-2"/>
          <w:sz w:val="28"/>
          <w:szCs w:val="28"/>
        </w:rPr>
        <w:t xml:space="preserve"> </w:t>
      </w:r>
      <w:r w:rsidR="00266D93" w:rsidRPr="00CB7C95">
        <w:rPr>
          <w:spacing w:val="-2"/>
          <w:sz w:val="28"/>
          <w:szCs w:val="28"/>
        </w:rPr>
        <w:t>Выплату работникам образовательных</w:t>
      </w:r>
      <w:r w:rsidR="00266D93" w:rsidRPr="00CB7C95">
        <w:rPr>
          <w:color w:val="000000"/>
          <w:spacing w:val="-2"/>
          <w:sz w:val="28"/>
          <w:szCs w:val="28"/>
        </w:rPr>
        <w:t xml:space="preserve"> организаций</w:t>
      </w:r>
      <w:r w:rsidR="00266D93" w:rsidRPr="00CB7C95">
        <w:rPr>
          <w:spacing w:val="-2"/>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w:t>
      </w:r>
      <w:proofErr w:type="gramStart"/>
      <w:r w:rsidR="00266D93" w:rsidRPr="00CB7C95">
        <w:rPr>
          <w:spacing w:val="-2"/>
          <w:sz w:val="28"/>
          <w:szCs w:val="28"/>
        </w:rPr>
        <w:t xml:space="preserve">вознаграждения </w:t>
      </w:r>
      <w:r w:rsidR="00B82D86">
        <w:rPr>
          <w:spacing w:val="-2"/>
          <w:sz w:val="28"/>
          <w:szCs w:val="28"/>
        </w:rPr>
        <w:t xml:space="preserve"> согласно</w:t>
      </w:r>
      <w:proofErr w:type="gramEnd"/>
      <w:r w:rsidR="00B82D86">
        <w:rPr>
          <w:spacing w:val="-2"/>
          <w:sz w:val="28"/>
          <w:szCs w:val="28"/>
        </w:rPr>
        <w:t xml:space="preserve"> Приложения премирования</w:t>
      </w:r>
      <w:r w:rsidR="00266D93" w:rsidRPr="00CB7C95">
        <w:rPr>
          <w:spacing w:val="-2"/>
          <w:sz w:val="28"/>
          <w:szCs w:val="28"/>
        </w:rPr>
        <w:t>.</w:t>
      </w:r>
      <w:r w:rsidR="00732265">
        <w:rPr>
          <w:spacing w:val="-2"/>
          <w:sz w:val="28"/>
          <w:szCs w:val="28"/>
        </w:rPr>
        <w:t xml:space="preserve"> </w:t>
      </w:r>
    </w:p>
    <w:p w14:paraId="14511CC8" w14:textId="7D976B1E"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14:paraId="4074AA7E" w14:textId="011E7444" w:rsidR="00062FD2" w:rsidRPr="009A50FF" w:rsidRDefault="00177FA5" w:rsidP="00D05BC3">
      <w:pPr>
        <w:tabs>
          <w:tab w:val="left" w:pos="1560"/>
        </w:tabs>
        <w:ind w:firstLine="709"/>
        <w:jc w:val="both"/>
      </w:pPr>
      <w:r>
        <w:rPr>
          <w:sz w:val="28"/>
          <w:szCs w:val="28"/>
        </w:rPr>
        <w:t>5.3.6</w:t>
      </w:r>
      <w:r w:rsidR="00243D59" w:rsidRPr="009A50FF">
        <w:rPr>
          <w:sz w:val="28"/>
          <w:szCs w:val="28"/>
        </w:rPr>
        <w:t>.</w:t>
      </w:r>
      <w:r w:rsidR="00243D59" w:rsidRPr="009A50FF">
        <w:t xml:space="preserve"> </w:t>
      </w:r>
      <w:r w:rsidR="00243D59"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F486FB7"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177FA5">
        <w:rPr>
          <w:sz w:val="28"/>
          <w:szCs w:val="28"/>
        </w:rPr>
        <w:t>7</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5DD833F"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w:t>
      </w:r>
      <w:proofErr w:type="spellStart"/>
      <w:proofErr w:type="gramStart"/>
      <w:r w:rsidRPr="009A50FF">
        <w:rPr>
          <w:color w:val="auto"/>
          <w:sz w:val="28"/>
          <w:szCs w:val="28"/>
        </w:rPr>
        <w:t>пис</w:t>
      </w:r>
      <w:r w:rsidR="00E561F4">
        <w:rPr>
          <w:color w:val="auto"/>
          <w:sz w:val="28"/>
          <w:szCs w:val="28"/>
        </w:rPr>
        <w:t>-</w:t>
      </w:r>
      <w:r w:rsidRPr="009A50FF">
        <w:rPr>
          <w:color w:val="auto"/>
          <w:sz w:val="28"/>
          <w:szCs w:val="28"/>
        </w:rPr>
        <w:t>ьменных</w:t>
      </w:r>
      <w:proofErr w:type="spellEnd"/>
      <w:proofErr w:type="gramEnd"/>
      <w:r w:rsidRPr="009A50FF">
        <w:rPr>
          <w:color w:val="auto"/>
          <w:sz w:val="28"/>
          <w:szCs w:val="28"/>
        </w:rPr>
        <w:t xml:space="preserve"> предложений работников мотивированные </w:t>
      </w:r>
      <w:r w:rsidRPr="009A50FF">
        <w:rPr>
          <w:color w:val="auto"/>
          <w:sz w:val="28"/>
          <w:szCs w:val="28"/>
        </w:rPr>
        <w:lastRenderedPageBreak/>
        <w:t xml:space="preserve">предложения о мерах социальной поддержки работников и социальных выплатах на предстоящий год. </w:t>
      </w:r>
    </w:p>
    <w:p w14:paraId="4027F740" w14:textId="1A53649A" w:rsidR="00DD0F12" w:rsidRPr="00092D01" w:rsidRDefault="00DD0F12" w:rsidP="008658C1">
      <w:pPr>
        <w:pStyle w:val="3"/>
        <w:ind w:firstLine="709"/>
        <w:contextualSpacing/>
        <w:rPr>
          <w:color w:val="000000" w:themeColor="text1"/>
        </w:rPr>
      </w:pPr>
      <w:r w:rsidRPr="00092D01">
        <w:rPr>
          <w:color w:val="000000" w:themeColor="text1"/>
        </w:rPr>
        <w:t>5.</w:t>
      </w:r>
      <w:r w:rsidR="0090285F" w:rsidRPr="00092D01">
        <w:rPr>
          <w:color w:val="000000" w:themeColor="text1"/>
        </w:rPr>
        <w:t>4</w:t>
      </w:r>
      <w:r w:rsidRPr="00092D01">
        <w:rPr>
          <w:color w:val="000000" w:themeColor="text1"/>
        </w:rPr>
        <w:t>.2.</w:t>
      </w:r>
      <w:r w:rsidR="001626B8" w:rsidRPr="00092D01">
        <w:rPr>
          <w:rFonts w:eastAsia="Arial Unicode MS"/>
          <w:color w:val="000000" w:themeColor="text1"/>
          <w:kern w:val="1"/>
        </w:rPr>
        <w:t> </w:t>
      </w:r>
      <w:r w:rsidRPr="00092D01">
        <w:rPr>
          <w:color w:val="000000" w:themeColor="text1"/>
        </w:rPr>
        <w:t xml:space="preserve">Ежегодно выделять для членов Профсоюза </w:t>
      </w:r>
      <w:r w:rsidR="00607973" w:rsidRPr="00092D01">
        <w:rPr>
          <w:color w:val="000000" w:themeColor="text1"/>
        </w:rPr>
        <w:t xml:space="preserve">денежные </w:t>
      </w:r>
      <w:r w:rsidRPr="00092D01">
        <w:rPr>
          <w:color w:val="000000" w:themeColor="text1"/>
        </w:rPr>
        <w:t>средства согласно смете профсоюзных расходов по направлениям:</w:t>
      </w:r>
    </w:p>
    <w:p w14:paraId="58451C21" w14:textId="77777777" w:rsidR="00DD0F12" w:rsidRPr="00092D01" w:rsidRDefault="00DD0F12" w:rsidP="008658C1">
      <w:pPr>
        <w:pStyle w:val="Default"/>
        <w:ind w:firstLine="709"/>
        <w:contextualSpacing/>
        <w:rPr>
          <w:color w:val="000000" w:themeColor="text1"/>
          <w:sz w:val="28"/>
          <w:szCs w:val="28"/>
        </w:rPr>
      </w:pPr>
      <w:r w:rsidRPr="00092D01">
        <w:rPr>
          <w:color w:val="000000" w:themeColor="text1"/>
          <w:sz w:val="28"/>
          <w:szCs w:val="28"/>
        </w:rPr>
        <w:t>-</w:t>
      </w:r>
      <w:r w:rsidR="001626B8" w:rsidRPr="00092D01">
        <w:rPr>
          <w:rFonts w:eastAsia="Arial Unicode MS"/>
          <w:color w:val="000000" w:themeColor="text1"/>
          <w:kern w:val="1"/>
          <w:sz w:val="28"/>
          <w:szCs w:val="28"/>
        </w:rPr>
        <w:t> </w:t>
      </w:r>
      <w:r w:rsidRPr="00092D01">
        <w:rPr>
          <w:color w:val="000000" w:themeColor="text1"/>
          <w:sz w:val="28"/>
          <w:szCs w:val="28"/>
        </w:rPr>
        <w:t xml:space="preserve">оказание материальной помощи; </w:t>
      </w:r>
    </w:p>
    <w:p w14:paraId="6E54FB92" w14:textId="77777777" w:rsidR="00DD0F12" w:rsidRPr="00092D01" w:rsidRDefault="00DD0F12" w:rsidP="008658C1">
      <w:pPr>
        <w:pStyle w:val="Default"/>
        <w:ind w:firstLine="709"/>
        <w:contextualSpacing/>
        <w:rPr>
          <w:color w:val="000000" w:themeColor="text1"/>
          <w:sz w:val="28"/>
          <w:szCs w:val="28"/>
        </w:rPr>
      </w:pPr>
      <w:r w:rsidRPr="00092D01">
        <w:rPr>
          <w:color w:val="000000" w:themeColor="text1"/>
          <w:sz w:val="28"/>
          <w:szCs w:val="28"/>
        </w:rPr>
        <w:t>-</w:t>
      </w:r>
      <w:r w:rsidR="001626B8" w:rsidRPr="00092D01">
        <w:rPr>
          <w:rFonts w:eastAsia="Arial Unicode MS"/>
          <w:color w:val="000000" w:themeColor="text1"/>
          <w:kern w:val="1"/>
          <w:sz w:val="28"/>
          <w:szCs w:val="28"/>
        </w:rPr>
        <w:t> </w:t>
      </w:r>
      <w:r w:rsidRPr="00092D01">
        <w:rPr>
          <w:color w:val="000000" w:themeColor="text1"/>
          <w:sz w:val="28"/>
          <w:szCs w:val="28"/>
        </w:rPr>
        <w:t xml:space="preserve">организация оздоровления; </w:t>
      </w:r>
    </w:p>
    <w:p w14:paraId="4D440B38" w14:textId="77777777" w:rsidR="00DD0F12" w:rsidRPr="00092D01" w:rsidRDefault="00DD0F12" w:rsidP="008658C1">
      <w:pPr>
        <w:pStyle w:val="Default"/>
        <w:ind w:firstLine="709"/>
        <w:contextualSpacing/>
        <w:rPr>
          <w:color w:val="000000" w:themeColor="text1"/>
          <w:sz w:val="28"/>
          <w:szCs w:val="28"/>
        </w:rPr>
      </w:pPr>
      <w:r w:rsidRPr="00092D01">
        <w:rPr>
          <w:color w:val="000000" w:themeColor="text1"/>
          <w:sz w:val="28"/>
          <w:szCs w:val="28"/>
        </w:rPr>
        <w:t>-</w:t>
      </w:r>
      <w:r w:rsidR="001626B8" w:rsidRPr="00092D01">
        <w:rPr>
          <w:rFonts w:eastAsia="Arial Unicode MS"/>
          <w:color w:val="000000" w:themeColor="text1"/>
          <w:kern w:val="1"/>
          <w:sz w:val="28"/>
          <w:szCs w:val="28"/>
        </w:rPr>
        <w:t> </w:t>
      </w:r>
      <w:r w:rsidRPr="00092D01">
        <w:rPr>
          <w:color w:val="000000" w:themeColor="text1"/>
          <w:sz w:val="28"/>
          <w:szCs w:val="28"/>
        </w:rPr>
        <w:t xml:space="preserve">организация работы с детьми работников; </w:t>
      </w:r>
    </w:p>
    <w:p w14:paraId="466F54DC" w14:textId="77777777" w:rsidR="00DD0F12" w:rsidRPr="00092D01" w:rsidRDefault="00DD0F12" w:rsidP="008658C1">
      <w:pPr>
        <w:pStyle w:val="Default"/>
        <w:ind w:firstLine="709"/>
        <w:contextualSpacing/>
        <w:rPr>
          <w:color w:val="000000" w:themeColor="text1"/>
          <w:sz w:val="28"/>
          <w:szCs w:val="28"/>
        </w:rPr>
      </w:pPr>
      <w:r w:rsidRPr="00092D01">
        <w:rPr>
          <w:color w:val="000000" w:themeColor="text1"/>
          <w:sz w:val="28"/>
          <w:szCs w:val="28"/>
        </w:rPr>
        <w:t>-</w:t>
      </w:r>
      <w:r w:rsidR="001626B8" w:rsidRPr="00092D01">
        <w:rPr>
          <w:rFonts w:eastAsia="Arial Unicode MS"/>
          <w:color w:val="000000" w:themeColor="text1"/>
          <w:kern w:val="1"/>
          <w:sz w:val="28"/>
          <w:szCs w:val="28"/>
        </w:rPr>
        <w:t> </w:t>
      </w:r>
      <w:r w:rsidRPr="00092D01">
        <w:rPr>
          <w:color w:val="000000" w:themeColor="text1"/>
          <w:sz w:val="28"/>
          <w:szCs w:val="28"/>
        </w:rPr>
        <w:t xml:space="preserve">организация спортивной работы; </w:t>
      </w:r>
    </w:p>
    <w:p w14:paraId="38175CE1" w14:textId="4999ED22" w:rsidR="00DD0F12" w:rsidRPr="00092D01" w:rsidRDefault="00DD0F12" w:rsidP="008658C1">
      <w:pPr>
        <w:pStyle w:val="Default"/>
        <w:ind w:firstLine="709"/>
        <w:contextualSpacing/>
        <w:rPr>
          <w:color w:val="000000" w:themeColor="text1"/>
          <w:sz w:val="28"/>
          <w:szCs w:val="28"/>
        </w:rPr>
      </w:pPr>
      <w:r w:rsidRPr="00092D01">
        <w:rPr>
          <w:color w:val="000000" w:themeColor="text1"/>
          <w:sz w:val="28"/>
          <w:szCs w:val="28"/>
        </w:rPr>
        <w:t>-</w:t>
      </w:r>
      <w:r w:rsidR="001626B8" w:rsidRPr="00092D01">
        <w:rPr>
          <w:rFonts w:eastAsia="Arial Unicode MS"/>
          <w:color w:val="000000" w:themeColor="text1"/>
          <w:kern w:val="1"/>
          <w:sz w:val="28"/>
          <w:szCs w:val="28"/>
        </w:rPr>
        <w:t> </w:t>
      </w:r>
      <w:r w:rsidR="000E4226" w:rsidRPr="00092D01">
        <w:rPr>
          <w:color w:val="000000" w:themeColor="text1"/>
          <w:sz w:val="28"/>
          <w:szCs w:val="28"/>
        </w:rPr>
        <w:t>поддержка мероприятий для различных категорий ветеранов, в том числе ветеранов труда</w:t>
      </w:r>
      <w:r w:rsidRPr="00092D01">
        <w:rPr>
          <w:color w:val="000000" w:themeColor="text1"/>
          <w:sz w:val="28"/>
          <w:szCs w:val="28"/>
        </w:rPr>
        <w:t xml:space="preserve">; </w:t>
      </w:r>
    </w:p>
    <w:p w14:paraId="7352FF39" w14:textId="77777777" w:rsidR="00DD0F12" w:rsidRPr="00092D01" w:rsidRDefault="00DD0F12" w:rsidP="008658C1">
      <w:pPr>
        <w:pStyle w:val="Default"/>
        <w:ind w:firstLine="709"/>
        <w:contextualSpacing/>
        <w:rPr>
          <w:color w:val="000000" w:themeColor="text1"/>
          <w:sz w:val="28"/>
          <w:szCs w:val="28"/>
        </w:rPr>
      </w:pPr>
      <w:r w:rsidRPr="00092D01">
        <w:rPr>
          <w:color w:val="000000" w:themeColor="text1"/>
          <w:sz w:val="28"/>
          <w:szCs w:val="28"/>
        </w:rPr>
        <w:t>-</w:t>
      </w:r>
      <w:r w:rsidR="001626B8" w:rsidRPr="00092D01">
        <w:rPr>
          <w:rFonts w:eastAsia="Arial Unicode MS"/>
          <w:color w:val="000000" w:themeColor="text1"/>
          <w:kern w:val="1"/>
          <w:sz w:val="28"/>
          <w:szCs w:val="28"/>
        </w:rPr>
        <w:t> </w:t>
      </w:r>
      <w:r w:rsidRPr="00092D01">
        <w:rPr>
          <w:color w:val="000000" w:themeColor="text1"/>
          <w:sz w:val="28"/>
          <w:szCs w:val="28"/>
        </w:rPr>
        <w:t xml:space="preserve">организация культурно-массовых и спортивных мероприятий; </w:t>
      </w:r>
    </w:p>
    <w:p w14:paraId="52162597" w14:textId="77777777" w:rsidR="00DD0F12" w:rsidRPr="00092D01" w:rsidRDefault="00DD0F12" w:rsidP="008658C1">
      <w:pPr>
        <w:pStyle w:val="Default"/>
        <w:ind w:firstLine="709"/>
        <w:contextualSpacing/>
        <w:rPr>
          <w:color w:val="000000" w:themeColor="text1"/>
          <w:sz w:val="28"/>
          <w:szCs w:val="28"/>
        </w:rPr>
      </w:pPr>
      <w:r w:rsidRPr="00092D01">
        <w:rPr>
          <w:color w:val="000000" w:themeColor="text1"/>
          <w:sz w:val="28"/>
          <w:szCs w:val="28"/>
        </w:rPr>
        <w:t>-</w:t>
      </w:r>
      <w:r w:rsidR="001626B8" w:rsidRPr="00092D01">
        <w:rPr>
          <w:rFonts w:eastAsia="Arial Unicode MS"/>
          <w:color w:val="000000" w:themeColor="text1"/>
          <w:kern w:val="1"/>
          <w:sz w:val="28"/>
          <w:szCs w:val="28"/>
        </w:rPr>
        <w:t> </w:t>
      </w:r>
      <w:r w:rsidRPr="00092D01">
        <w:rPr>
          <w:color w:val="000000" w:themeColor="text1"/>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32D994AE"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w:t>
      </w:r>
      <w:r w:rsidR="000C5F4B">
        <w:rPr>
          <w:iCs/>
          <w:color w:val="auto"/>
          <w:sz w:val="28"/>
          <w:szCs w:val="28"/>
        </w:rPr>
        <w:t>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4FF59F9A" w14:textId="0B2255F1" w:rsidR="00753215" w:rsidRPr="000C5F4B" w:rsidRDefault="00DD13AE" w:rsidP="000C5F4B">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lastRenderedPageBreak/>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706A1DDF" w14:textId="7BA4A9B1" w:rsidR="00705EE2" w:rsidRPr="009A50FF" w:rsidRDefault="00705EE2" w:rsidP="00EC0E2B">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9A50FF">
        <w:rPr>
          <w:sz w:val="28"/>
          <w:szCs w:val="28"/>
        </w:rPr>
        <w:lastRenderedPageBreak/>
        <w:t>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lastRenderedPageBreak/>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4B96BB5F"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w:t>
      </w:r>
      <w:r w:rsidR="000C5F4B">
        <w:rPr>
          <w:sz w:val="28"/>
          <w:szCs w:val="28"/>
        </w:rPr>
        <w:t>щими средствами (приложение №8</w:t>
      </w:r>
      <w:r w:rsidRPr="009A50FF">
        <w:rPr>
          <w:sz w:val="28"/>
          <w:szCs w:val="28"/>
        </w:rPr>
        <w:t>)</w:t>
      </w:r>
      <w:r w:rsidR="008A53D1" w:rsidRPr="009A50FF">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lastRenderedPageBreak/>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lastRenderedPageBreak/>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lastRenderedPageBreak/>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168D6458" w14:textId="77777777" w:rsidR="000C5F4B" w:rsidRDefault="000C5F4B" w:rsidP="008658C1">
      <w:pPr>
        <w:pStyle w:val="Default"/>
        <w:ind w:firstLine="709"/>
        <w:contextualSpacing/>
        <w:jc w:val="center"/>
        <w:rPr>
          <w:b/>
          <w:bCs/>
          <w:color w:val="auto"/>
        </w:rPr>
      </w:pPr>
    </w:p>
    <w:p w14:paraId="400419EA" w14:textId="77777777" w:rsidR="000C5F4B" w:rsidRDefault="000C5F4B" w:rsidP="008658C1">
      <w:pPr>
        <w:pStyle w:val="Default"/>
        <w:ind w:firstLine="709"/>
        <w:contextualSpacing/>
        <w:jc w:val="center"/>
        <w:rPr>
          <w:b/>
          <w:bCs/>
          <w:color w:val="auto"/>
        </w:rPr>
      </w:pPr>
    </w:p>
    <w:p w14:paraId="2893A04C" w14:textId="2F2BD7D7"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w:t>
      </w:r>
      <w:r w:rsidR="003F79AF" w:rsidRPr="009A50FF">
        <w:rPr>
          <w:color w:val="auto"/>
          <w:sz w:val="28"/>
          <w:szCs w:val="28"/>
        </w:rPr>
        <w:lastRenderedPageBreak/>
        <w:t>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398483F1" w14:textId="7AC0A461" w:rsidR="000F06D9" w:rsidRPr="00EC0E2B" w:rsidRDefault="00140C8C" w:rsidP="00EC0E2B">
      <w:pPr>
        <w:ind w:firstLine="709"/>
        <w:jc w:val="both"/>
        <w:rPr>
          <w:bCs/>
          <w:sz w:val="28"/>
          <w:szCs w:val="28"/>
          <w:lang w:eastAsia="x-none"/>
        </w:rPr>
      </w:pPr>
      <w:r w:rsidRPr="009A50FF">
        <w:rPr>
          <w:bCs/>
          <w:sz w:val="28"/>
          <w:szCs w:val="28"/>
          <w:lang w:eastAsia="x-none"/>
        </w:rPr>
        <w:lastRenderedPageBreak/>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 xml:space="preserve">в порядке и на условиях, </w:t>
      </w:r>
      <w:r w:rsidR="00DD0F12" w:rsidRPr="009A50FF">
        <w:lastRenderedPageBreak/>
        <w:t>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 xml:space="preserve">своевременностью внесения в них записей, </w:t>
      </w:r>
      <w:r w:rsidRPr="009A50FF">
        <w:lastRenderedPageBreak/>
        <w:t>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63B7063D" w:rsidR="00E40108" w:rsidRPr="009A50FF" w:rsidRDefault="0071072A" w:rsidP="001A7DC1">
      <w:pPr>
        <w:rPr>
          <w:sz w:val="28"/>
          <w:szCs w:val="28"/>
        </w:rPr>
      </w:pPr>
      <w:r w:rsidRPr="009A50FF">
        <w:tab/>
      </w: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 xml:space="preserve">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w:t>
      </w:r>
      <w:r w:rsidR="00DD0F12" w:rsidRPr="009A50FF">
        <w:rPr>
          <w:rStyle w:val="A10"/>
          <w:b w:val="0"/>
          <w:bCs w:val="0"/>
          <w:color w:val="auto"/>
          <w:sz w:val="28"/>
          <w:szCs w:val="28"/>
        </w:rPr>
        <w:lastRenderedPageBreak/>
        <w:t>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7010A75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411BA5">
        <w:rPr>
          <w:color w:val="auto"/>
          <w:sz w:val="28"/>
          <w:szCs w:val="28"/>
        </w:rPr>
        <w:t xml:space="preserve">. предоставляет председателю первичной профсоюзной организации </w:t>
      </w:r>
      <w:r w:rsidR="00DD0F12" w:rsidRPr="009A50FF">
        <w:rPr>
          <w:color w:val="auto"/>
          <w:sz w:val="28"/>
          <w:szCs w:val="28"/>
        </w:rPr>
        <w:t xml:space="preserve">возможность пройти обучение с отрывом от </w:t>
      </w:r>
      <w:proofErr w:type="gramStart"/>
      <w:r w:rsidR="00DD0F12" w:rsidRPr="009A50FF">
        <w:rPr>
          <w:color w:val="auto"/>
          <w:sz w:val="28"/>
          <w:szCs w:val="28"/>
        </w:rPr>
        <w:t>п</w:t>
      </w:r>
      <w:r w:rsidR="00411BA5">
        <w:rPr>
          <w:color w:val="auto"/>
          <w:sz w:val="28"/>
          <w:szCs w:val="28"/>
        </w:rPr>
        <w:t xml:space="preserve">роизводства </w:t>
      </w:r>
      <w:r w:rsidR="00DD0F12" w:rsidRPr="009A50FF">
        <w:rPr>
          <w:color w:val="auto"/>
          <w:sz w:val="28"/>
          <w:szCs w:val="28"/>
        </w:rPr>
        <w:t xml:space="preserve"> по</w:t>
      </w:r>
      <w:proofErr w:type="gramEnd"/>
      <w:r w:rsidR="00DD0F12" w:rsidRPr="009A50FF">
        <w:rPr>
          <w:color w:val="auto"/>
          <w:sz w:val="28"/>
          <w:szCs w:val="28"/>
        </w:rPr>
        <w:t xml:space="preserve"> вопросам трудового права, пенсионного и социального обеспечения, охраны труда и другим социально-трудовым вопросам; </w:t>
      </w:r>
    </w:p>
    <w:p w14:paraId="0052F97E" w14:textId="156354B5"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w:t>
      </w:r>
      <w:r w:rsidR="00411BA5">
        <w:rPr>
          <w:color w:val="auto"/>
          <w:sz w:val="28"/>
          <w:szCs w:val="28"/>
        </w:rPr>
        <w:t xml:space="preserve">ане </w:t>
      </w:r>
      <w:proofErr w:type="gramStart"/>
      <w:r w:rsidR="00411BA5">
        <w:rPr>
          <w:color w:val="auto"/>
          <w:sz w:val="28"/>
          <w:szCs w:val="28"/>
        </w:rPr>
        <w:t xml:space="preserve">труда </w:t>
      </w:r>
      <w:r w:rsidR="00DD0F12" w:rsidRPr="009A50FF">
        <w:rPr>
          <w:color w:val="auto"/>
          <w:sz w:val="28"/>
          <w:szCs w:val="28"/>
        </w:rPr>
        <w:t xml:space="preserve"> пройти</w:t>
      </w:r>
      <w:proofErr w:type="gramEnd"/>
      <w:r w:rsidR="00DD0F12" w:rsidRPr="009A50FF">
        <w:rPr>
          <w:color w:val="auto"/>
          <w:sz w:val="28"/>
          <w:szCs w:val="28"/>
        </w:rPr>
        <w:t xml:space="preserve"> обучение по вопросам охраны труда с отрыво</w:t>
      </w:r>
      <w:r w:rsidR="00411BA5">
        <w:rPr>
          <w:color w:val="auto"/>
          <w:sz w:val="28"/>
          <w:szCs w:val="28"/>
        </w:rPr>
        <w:t xml:space="preserve">м  с сохранением </w:t>
      </w:r>
      <w:r w:rsidR="00DD0F12" w:rsidRPr="009A50FF">
        <w:rPr>
          <w:color w:val="auto"/>
          <w:sz w:val="28"/>
          <w:szCs w:val="28"/>
        </w:rPr>
        <w:t xml:space="preserve"> заработной платы по основному месту работы</w:t>
      </w:r>
      <w:r w:rsidR="00DF0CA1" w:rsidRPr="009A50FF">
        <w:rPr>
          <w:color w:val="auto"/>
          <w:sz w:val="28"/>
          <w:szCs w:val="28"/>
        </w:rPr>
        <w:t>;</w:t>
      </w:r>
    </w:p>
    <w:p w14:paraId="0A3A00E3" w14:textId="53D395B2"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1A7DC1">
        <w:rPr>
          <w:iCs/>
          <w:color w:val="auto"/>
          <w:sz w:val="28"/>
          <w:szCs w:val="28"/>
        </w:rPr>
        <w:t>ой организации в количестве 10 (десять)</w:t>
      </w:r>
      <w:r w:rsidR="00DD0F12" w:rsidRPr="009A50FF">
        <w:rPr>
          <w:iCs/>
          <w:color w:val="auto"/>
          <w:sz w:val="28"/>
          <w:szCs w:val="28"/>
        </w:rPr>
        <w:t xml:space="preserve"> ка</w:t>
      </w:r>
      <w:r w:rsidR="00C50CB6">
        <w:rPr>
          <w:iCs/>
          <w:color w:val="auto"/>
          <w:sz w:val="28"/>
          <w:szCs w:val="28"/>
        </w:rPr>
        <w:t>лендарных дней</w:t>
      </w:r>
      <w:r w:rsidR="00DD0F12" w:rsidRPr="009A50FF">
        <w:rPr>
          <w:iCs/>
          <w:color w:val="auto"/>
          <w:sz w:val="28"/>
          <w:szCs w:val="28"/>
        </w:rPr>
        <w:t xml:space="preserve">, уполномоченным по охране труда </w:t>
      </w:r>
      <w:r w:rsidR="009A1FF3" w:rsidRPr="009A50FF">
        <w:rPr>
          <w:color w:val="auto"/>
          <w:sz w:val="28"/>
          <w:szCs w:val="28"/>
        </w:rPr>
        <w:t>выборным органом первичной профсоюзной организации</w:t>
      </w:r>
      <w:r w:rsidR="00DD0F12" w:rsidRPr="009A50F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9A50FF">
        <w:rPr>
          <w:iCs/>
          <w:color w:val="auto"/>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 xml:space="preserve">РФ, председателя выборного </w:t>
      </w:r>
      <w:r w:rsidR="00DD0F12" w:rsidRPr="009A50FF">
        <w:rPr>
          <w:sz w:val="28"/>
          <w:szCs w:val="28"/>
        </w:rPr>
        <w:lastRenderedPageBreak/>
        <w:t>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9EC2C36" w14:textId="39FF2B56" w:rsidR="001A7DC1" w:rsidRPr="009A50FF" w:rsidRDefault="007D331F" w:rsidP="001A7DC1">
      <w:pPr>
        <w:pStyle w:val="3"/>
        <w:ind w:firstLine="709"/>
        <w:contextualSpacing/>
        <w:rPr>
          <w:i/>
          <w:sz w:val="24"/>
          <w:szCs w:val="24"/>
        </w:rPr>
      </w:pPr>
      <w:r w:rsidRPr="009A50FF">
        <w:t>1</w:t>
      </w:r>
      <w:r w:rsidR="003A6F97" w:rsidRPr="009A50FF">
        <w:t>3</w:t>
      </w:r>
      <w:r w:rsidR="00DD0F12" w:rsidRPr="009A50FF">
        <w:t>.1. Контроль за выполнением настоящего коллективного договора осуществляется</w:t>
      </w:r>
      <w:r w:rsidR="00472487" w:rsidRPr="009A50FF">
        <w:t xml:space="preserve"> сторонами и их представителями, комиссией</w:t>
      </w:r>
      <w:r w:rsidR="00582157" w:rsidRPr="009A50FF">
        <w:t xml:space="preserve"> </w:t>
      </w:r>
      <w:r w:rsidR="00A83450" w:rsidRPr="009A50FF">
        <w:rPr>
          <w:lang w:eastAsia="en-US"/>
        </w:rPr>
        <w:t>для ведения коллективных переговоров</w:t>
      </w:r>
      <w:r w:rsidR="00A83450" w:rsidRPr="009A50FF">
        <w:rPr>
          <w:shd w:val="clear" w:color="auto" w:fill="FFFFFF"/>
        </w:rPr>
        <w:t>, подготовки пр</w:t>
      </w:r>
      <w:r w:rsidR="001A7DC1">
        <w:rPr>
          <w:shd w:val="clear" w:color="auto" w:fill="FFFFFF"/>
        </w:rPr>
        <w:t>оекта коллективного договора</w:t>
      </w:r>
      <w:r w:rsidR="00A83450" w:rsidRPr="009A50FF">
        <w:rPr>
          <w:shd w:val="clear" w:color="auto" w:fill="FFFFFF"/>
        </w:rPr>
        <w:t xml:space="preserve"> </w:t>
      </w:r>
      <w:r w:rsidR="001A7DC1">
        <w:t>Государственное бюджетное образовательное учреждение «Лаишевская школа-интернат для детей с ограниченными возможностями здоровья»</w:t>
      </w:r>
    </w:p>
    <w:p w14:paraId="6FCEB3AD" w14:textId="7B95B921" w:rsidR="00DD0F12" w:rsidRPr="009A50FF" w:rsidRDefault="007D331F" w:rsidP="001A7DC1">
      <w:pPr>
        <w:pStyle w:val="Pa16"/>
        <w:spacing w:line="240" w:lineRule="auto"/>
        <w:ind w:firstLine="709"/>
        <w:contextualSpacing/>
        <w:jc w:val="both"/>
        <w:rPr>
          <w:sz w:val="28"/>
          <w:szCs w:val="28"/>
        </w:rPr>
      </w:pPr>
      <w:r w:rsidRPr="009A50FF">
        <w:rPr>
          <w:sz w:val="28"/>
          <w:szCs w:val="28"/>
        </w:rPr>
        <w:t>1</w:t>
      </w:r>
      <w:r w:rsidR="003A6F97" w:rsidRPr="009A50FF">
        <w:rPr>
          <w:sz w:val="28"/>
          <w:szCs w:val="28"/>
        </w:rPr>
        <w:t>3</w:t>
      </w:r>
      <w:r w:rsidR="00DD0F12" w:rsidRPr="009A50FF">
        <w:rPr>
          <w:sz w:val="28"/>
          <w:szCs w:val="28"/>
        </w:rPr>
        <w:t>.2. </w:t>
      </w:r>
      <w:r w:rsidR="00DD0F12" w:rsidRPr="009A50FF">
        <w:rPr>
          <w:bCs/>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69F5A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1A7DC1">
        <w:rPr>
          <w:iCs/>
          <w:color w:val="auto"/>
          <w:sz w:val="28"/>
          <w:szCs w:val="28"/>
        </w:rPr>
        <w:t>в течение 15</w:t>
      </w:r>
      <w:r w:rsidR="00DD0F12" w:rsidRPr="009A50FF">
        <w:rPr>
          <w:iCs/>
          <w:color w:val="auto"/>
          <w:sz w:val="28"/>
          <w:szCs w:val="28"/>
        </w:rPr>
        <w:t xml:space="preserve"> </w:t>
      </w:r>
      <w:proofErr w:type="gramStart"/>
      <w:r w:rsidR="00DD0F12" w:rsidRPr="009A50FF">
        <w:rPr>
          <w:iCs/>
          <w:color w:val="auto"/>
          <w:sz w:val="28"/>
          <w:szCs w:val="28"/>
        </w:rPr>
        <w:t xml:space="preserve">дней </w:t>
      </w:r>
      <w:r w:rsidR="00DD0F12" w:rsidRPr="009A50FF">
        <w:rPr>
          <w:color w:val="auto"/>
          <w:sz w:val="28"/>
          <w:szCs w:val="28"/>
        </w:rPr>
        <w:t xml:space="preserve"> со</w:t>
      </w:r>
      <w:proofErr w:type="gramEnd"/>
      <w:r w:rsidR="00DD0F12" w:rsidRPr="009A50FF">
        <w:rPr>
          <w:color w:val="auto"/>
          <w:sz w:val="28"/>
          <w:szCs w:val="28"/>
        </w:rPr>
        <w:t xml:space="preserve">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3BC34EC3"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w:t>
      </w:r>
      <w:r w:rsidR="001A7DC1">
        <w:rPr>
          <w:color w:val="auto"/>
          <w:sz w:val="28"/>
          <w:szCs w:val="28"/>
        </w:rPr>
        <w:t>е 10</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514ACA0" w14:textId="77777777" w:rsidR="00C01F0E" w:rsidRPr="007B009C" w:rsidRDefault="00C01F0E" w:rsidP="00C01F0E">
      <w:pPr>
        <w:pStyle w:val="Default"/>
        <w:contextualSpacing/>
        <w:jc w:val="both"/>
        <w:rPr>
          <w:color w:val="auto"/>
          <w:sz w:val="28"/>
          <w:szCs w:val="28"/>
        </w:rPr>
      </w:pPr>
      <w:r w:rsidRPr="007B009C">
        <w:rPr>
          <w:b/>
          <w:color w:val="auto"/>
          <w:sz w:val="28"/>
          <w:szCs w:val="28"/>
        </w:rPr>
        <w:t>Приложение № 1</w:t>
      </w:r>
      <w:r w:rsidRPr="007B009C">
        <w:rPr>
          <w:color w:val="auto"/>
          <w:sz w:val="28"/>
          <w:szCs w:val="28"/>
        </w:rPr>
        <w:t xml:space="preserve"> «</w:t>
      </w:r>
      <w:r w:rsidRPr="007B009C">
        <w:rPr>
          <w:sz w:val="28"/>
          <w:szCs w:val="28"/>
        </w:rPr>
        <w:t>Положение о нормах профессиональной этики педагогических работников»</w:t>
      </w:r>
      <w:r w:rsidRPr="007B009C">
        <w:rPr>
          <w:color w:val="auto"/>
          <w:sz w:val="28"/>
          <w:szCs w:val="28"/>
        </w:rPr>
        <w:t xml:space="preserve">; </w:t>
      </w:r>
    </w:p>
    <w:p w14:paraId="752F4F49" w14:textId="77777777" w:rsidR="00C01F0E" w:rsidRPr="00B17F91" w:rsidRDefault="00C01F0E" w:rsidP="00C01F0E">
      <w:pPr>
        <w:pStyle w:val="Default"/>
        <w:contextualSpacing/>
        <w:jc w:val="both"/>
        <w:rPr>
          <w:color w:val="auto"/>
          <w:sz w:val="28"/>
          <w:szCs w:val="28"/>
        </w:rPr>
      </w:pPr>
      <w:r w:rsidRPr="007B009C">
        <w:rPr>
          <w:b/>
          <w:color w:val="auto"/>
          <w:sz w:val="28"/>
          <w:szCs w:val="28"/>
        </w:rPr>
        <w:t xml:space="preserve">Приложение № 2 </w:t>
      </w:r>
      <w:r w:rsidRPr="007B009C">
        <w:rPr>
          <w:color w:val="auto"/>
          <w:sz w:val="28"/>
          <w:szCs w:val="28"/>
        </w:rPr>
        <w:t>П</w:t>
      </w:r>
      <w:r w:rsidRPr="007B009C">
        <w:rPr>
          <w:sz w:val="28"/>
          <w:szCs w:val="28"/>
        </w:rPr>
        <w:t>равила внутреннего трудового распорядка</w:t>
      </w:r>
      <w:r w:rsidRPr="007B009C">
        <w:rPr>
          <w:color w:val="auto"/>
          <w:sz w:val="28"/>
          <w:szCs w:val="28"/>
        </w:rPr>
        <w:t>;</w:t>
      </w:r>
      <w:r w:rsidRPr="00B17F91">
        <w:rPr>
          <w:color w:val="auto"/>
          <w:sz w:val="28"/>
          <w:szCs w:val="28"/>
        </w:rPr>
        <w:t xml:space="preserve"> </w:t>
      </w:r>
    </w:p>
    <w:p w14:paraId="3301A991" w14:textId="77777777" w:rsidR="00C01F0E" w:rsidRPr="00B17F91" w:rsidRDefault="00C01F0E" w:rsidP="00C01F0E">
      <w:pPr>
        <w:pStyle w:val="Default"/>
        <w:contextualSpacing/>
        <w:jc w:val="both"/>
        <w:rPr>
          <w:color w:val="auto"/>
          <w:sz w:val="28"/>
          <w:szCs w:val="28"/>
        </w:rPr>
      </w:pPr>
      <w:r w:rsidRPr="00B17F91">
        <w:rPr>
          <w:b/>
          <w:color w:val="auto"/>
          <w:sz w:val="28"/>
          <w:szCs w:val="28"/>
        </w:rPr>
        <w:t>Приложение № 3</w:t>
      </w:r>
      <w:r w:rsidRPr="00B17F91">
        <w:rPr>
          <w:color w:val="auto"/>
          <w:sz w:val="28"/>
          <w:szCs w:val="28"/>
        </w:rPr>
        <w:t xml:space="preserve"> Компенсационные выплаты по условиям проведения СОУТ </w:t>
      </w:r>
    </w:p>
    <w:p w14:paraId="61D2F7DD" w14:textId="77777777" w:rsidR="00C01F0E" w:rsidRPr="00B17F91" w:rsidRDefault="00C01F0E" w:rsidP="00C01F0E">
      <w:pPr>
        <w:pStyle w:val="Default"/>
        <w:contextualSpacing/>
        <w:rPr>
          <w:color w:val="auto"/>
          <w:sz w:val="28"/>
          <w:szCs w:val="28"/>
        </w:rPr>
      </w:pPr>
      <w:r w:rsidRPr="00B17F91">
        <w:rPr>
          <w:b/>
          <w:color w:val="auto"/>
          <w:sz w:val="28"/>
          <w:szCs w:val="28"/>
        </w:rPr>
        <w:t xml:space="preserve">Приложение № </w:t>
      </w:r>
      <w:r>
        <w:rPr>
          <w:b/>
          <w:color w:val="auto"/>
          <w:sz w:val="28"/>
          <w:szCs w:val="28"/>
        </w:rPr>
        <w:t>4</w:t>
      </w:r>
      <w:r>
        <w:rPr>
          <w:color w:val="auto"/>
          <w:sz w:val="28"/>
          <w:szCs w:val="28"/>
        </w:rPr>
        <w:t xml:space="preserve"> </w:t>
      </w:r>
      <w:r w:rsidRPr="00B17F91">
        <w:rPr>
          <w:color w:val="auto"/>
          <w:sz w:val="28"/>
          <w:szCs w:val="28"/>
        </w:rPr>
        <w:t>Положение о распределении премиальных выплат</w:t>
      </w:r>
    </w:p>
    <w:p w14:paraId="757BD178" w14:textId="77777777" w:rsidR="00C01F0E" w:rsidRPr="00B17F91" w:rsidRDefault="00C01F0E" w:rsidP="00C01F0E">
      <w:pPr>
        <w:jc w:val="both"/>
        <w:rPr>
          <w:bCs/>
          <w:sz w:val="28"/>
          <w:szCs w:val="28"/>
        </w:rPr>
      </w:pPr>
      <w:r>
        <w:rPr>
          <w:b/>
          <w:sz w:val="28"/>
          <w:szCs w:val="28"/>
        </w:rPr>
        <w:t xml:space="preserve">Приложение </w:t>
      </w:r>
      <w:r w:rsidRPr="00B17F91">
        <w:rPr>
          <w:b/>
          <w:sz w:val="28"/>
          <w:szCs w:val="28"/>
        </w:rPr>
        <w:t xml:space="preserve">№ </w:t>
      </w:r>
      <w:r>
        <w:rPr>
          <w:b/>
          <w:sz w:val="28"/>
          <w:szCs w:val="28"/>
        </w:rPr>
        <w:t>5</w:t>
      </w:r>
      <w:r w:rsidRPr="00B17F91">
        <w:rPr>
          <w:sz w:val="28"/>
          <w:szCs w:val="28"/>
        </w:rPr>
        <w:t xml:space="preserve"> Права и льготы, </w:t>
      </w:r>
      <w:r w:rsidRPr="00B17F91">
        <w:rPr>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3AB530CA" w14:textId="243815F8" w:rsidR="009F29D7" w:rsidRPr="00C01F0E" w:rsidRDefault="009F29D7" w:rsidP="00C01F0E">
      <w:pPr>
        <w:jc w:val="both"/>
        <w:rPr>
          <w:rFonts w:asciiTheme="minorHAnsi" w:eastAsiaTheme="minorHAnsi" w:hAnsiTheme="minorHAnsi" w:cstheme="minorBidi"/>
          <w:sz w:val="22"/>
          <w:szCs w:val="22"/>
          <w:lang w:eastAsia="en-US"/>
        </w:rPr>
      </w:pPr>
    </w:p>
    <w:p w14:paraId="541D7F1D" w14:textId="77777777" w:rsidR="009F29D7" w:rsidRDefault="009F29D7" w:rsidP="008658C1">
      <w:pPr>
        <w:pStyle w:val="Default"/>
        <w:ind w:firstLine="709"/>
        <w:contextualSpacing/>
        <w:rPr>
          <w:color w:val="auto"/>
          <w:sz w:val="28"/>
          <w:szCs w:val="28"/>
        </w:rPr>
      </w:pPr>
    </w:p>
    <w:tbl>
      <w:tblPr>
        <w:tblpPr w:leftFromText="180" w:rightFromText="180" w:vertAnchor="text" w:horzAnchor="margin" w:tblpY="-53"/>
        <w:tblW w:w="10464" w:type="dxa"/>
        <w:tblBorders>
          <w:top w:val="nil"/>
          <w:left w:val="nil"/>
          <w:bottom w:val="nil"/>
          <w:right w:val="nil"/>
        </w:tblBorders>
        <w:tblLayout w:type="fixed"/>
        <w:tblLook w:val="0000" w:firstRow="0" w:lastRow="0" w:firstColumn="0" w:lastColumn="0" w:noHBand="0" w:noVBand="0"/>
      </w:tblPr>
      <w:tblGrid>
        <w:gridCol w:w="5232"/>
        <w:gridCol w:w="5232"/>
      </w:tblGrid>
      <w:tr w:rsidR="00334936" w:rsidRPr="009A50FF" w14:paraId="13DB513F" w14:textId="77777777" w:rsidTr="004D6E16">
        <w:trPr>
          <w:trHeight w:val="1603"/>
        </w:trPr>
        <w:tc>
          <w:tcPr>
            <w:tcW w:w="5232" w:type="dxa"/>
          </w:tcPr>
          <w:p w14:paraId="5A1BB81D" w14:textId="58CC3837" w:rsidR="00334936" w:rsidRPr="009A50FF" w:rsidRDefault="00334936" w:rsidP="004D6E16">
            <w:pPr>
              <w:pStyle w:val="Default"/>
              <w:contextualSpacing/>
              <w:rPr>
                <w:color w:val="auto"/>
                <w:sz w:val="28"/>
                <w:szCs w:val="28"/>
              </w:rPr>
            </w:pPr>
          </w:p>
        </w:tc>
        <w:tc>
          <w:tcPr>
            <w:tcW w:w="5232" w:type="dxa"/>
          </w:tcPr>
          <w:p w14:paraId="77871270" w14:textId="65ADD4DE" w:rsidR="00334936" w:rsidRPr="009A50FF" w:rsidRDefault="00334936" w:rsidP="004D6E16">
            <w:pPr>
              <w:pStyle w:val="Default"/>
              <w:contextualSpacing/>
              <w:rPr>
                <w:color w:val="auto"/>
                <w:sz w:val="28"/>
                <w:szCs w:val="28"/>
              </w:rPr>
            </w:pPr>
          </w:p>
        </w:tc>
      </w:tr>
    </w:tbl>
    <w:p w14:paraId="0AA24B30" w14:textId="77777777" w:rsidR="009F29D7" w:rsidRDefault="009F29D7" w:rsidP="008658C1">
      <w:pPr>
        <w:pStyle w:val="Default"/>
        <w:ind w:firstLine="709"/>
        <w:contextualSpacing/>
        <w:rPr>
          <w:color w:val="auto"/>
          <w:sz w:val="28"/>
          <w:szCs w:val="28"/>
        </w:rPr>
      </w:pPr>
    </w:p>
    <w:p w14:paraId="195217CF" w14:textId="5175DEB6" w:rsidR="00160080" w:rsidRDefault="00765953" w:rsidP="00331E1A">
      <w:pPr>
        <w:ind w:right="-2"/>
        <w:jc w:val="center"/>
        <w:rPr>
          <w:b/>
          <w:bCs/>
          <w:spacing w:val="-4"/>
          <w:sz w:val="28"/>
          <w:szCs w:val="28"/>
        </w:rPr>
      </w:pPr>
      <w:r>
        <w:rPr>
          <w:b/>
          <w:bCs/>
          <w:noProof/>
          <w:spacing w:val="-4"/>
          <w:sz w:val="28"/>
          <w:szCs w:val="28"/>
        </w:rPr>
        <w:lastRenderedPageBreak/>
        <w:drawing>
          <wp:inline distT="0" distB="0" distL="0" distR="0" wp14:anchorId="7269899F" wp14:editId="34D36DAC">
            <wp:extent cx="6696075" cy="97345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96075" cy="9734550"/>
                    </a:xfrm>
                    <a:prstGeom prst="rect">
                      <a:avLst/>
                    </a:prstGeom>
                    <a:noFill/>
                    <a:ln>
                      <a:noFill/>
                    </a:ln>
                  </pic:spPr>
                </pic:pic>
              </a:graphicData>
            </a:graphic>
          </wp:inline>
        </w:drawing>
      </w:r>
    </w:p>
    <w:p w14:paraId="163F7738" w14:textId="77777777" w:rsidR="001126E6" w:rsidRPr="00B17F91" w:rsidRDefault="001126E6" w:rsidP="001126E6">
      <w:pPr>
        <w:jc w:val="center"/>
        <w:rPr>
          <w:b/>
          <w:bCs/>
          <w:sz w:val="28"/>
          <w:szCs w:val="28"/>
        </w:rPr>
      </w:pPr>
      <w:r w:rsidRPr="00B17F91">
        <w:rPr>
          <w:b/>
          <w:bCs/>
          <w:sz w:val="28"/>
          <w:szCs w:val="28"/>
        </w:rPr>
        <w:lastRenderedPageBreak/>
        <w:t>Приложения</w:t>
      </w:r>
    </w:p>
    <w:p w14:paraId="1BCD603C" w14:textId="77777777" w:rsidR="001126E6" w:rsidRPr="00B17F91" w:rsidRDefault="001126E6" w:rsidP="001126E6">
      <w:pPr>
        <w:pStyle w:val="Default"/>
        <w:ind w:firstLine="709"/>
        <w:contextualSpacing/>
        <w:jc w:val="both"/>
        <w:rPr>
          <w:color w:val="auto"/>
          <w:sz w:val="28"/>
          <w:szCs w:val="28"/>
        </w:rPr>
      </w:pPr>
    </w:p>
    <w:p w14:paraId="30F19CD0" w14:textId="77777777" w:rsidR="001126E6" w:rsidRPr="007B009C" w:rsidRDefault="001126E6" w:rsidP="001126E6">
      <w:pPr>
        <w:pStyle w:val="Default"/>
        <w:contextualSpacing/>
        <w:jc w:val="both"/>
        <w:rPr>
          <w:color w:val="auto"/>
          <w:sz w:val="28"/>
          <w:szCs w:val="28"/>
        </w:rPr>
      </w:pPr>
      <w:r w:rsidRPr="007B009C">
        <w:rPr>
          <w:b/>
          <w:color w:val="auto"/>
          <w:sz w:val="28"/>
          <w:szCs w:val="28"/>
        </w:rPr>
        <w:t>Приложение № 1</w:t>
      </w:r>
      <w:r w:rsidRPr="007B009C">
        <w:rPr>
          <w:color w:val="auto"/>
          <w:sz w:val="28"/>
          <w:szCs w:val="28"/>
        </w:rPr>
        <w:t xml:space="preserve"> «</w:t>
      </w:r>
      <w:r w:rsidRPr="007B009C">
        <w:rPr>
          <w:sz w:val="28"/>
          <w:szCs w:val="28"/>
        </w:rPr>
        <w:t>Положение о нормах профессиональной этики педагогических работников»</w:t>
      </w:r>
      <w:r w:rsidRPr="007B009C">
        <w:rPr>
          <w:color w:val="auto"/>
          <w:sz w:val="28"/>
          <w:szCs w:val="28"/>
        </w:rPr>
        <w:t xml:space="preserve">; </w:t>
      </w:r>
    </w:p>
    <w:p w14:paraId="4019A830" w14:textId="77777777" w:rsidR="001126E6" w:rsidRPr="00B17F91" w:rsidRDefault="001126E6" w:rsidP="001126E6">
      <w:pPr>
        <w:pStyle w:val="Default"/>
        <w:contextualSpacing/>
        <w:jc w:val="both"/>
        <w:rPr>
          <w:color w:val="auto"/>
          <w:sz w:val="28"/>
          <w:szCs w:val="28"/>
        </w:rPr>
      </w:pPr>
      <w:r w:rsidRPr="007B009C">
        <w:rPr>
          <w:b/>
          <w:color w:val="auto"/>
          <w:sz w:val="28"/>
          <w:szCs w:val="28"/>
        </w:rPr>
        <w:t xml:space="preserve">Приложение № 2 </w:t>
      </w:r>
      <w:r w:rsidRPr="007B009C">
        <w:rPr>
          <w:color w:val="auto"/>
          <w:sz w:val="28"/>
          <w:szCs w:val="28"/>
        </w:rPr>
        <w:t>П</w:t>
      </w:r>
      <w:r w:rsidRPr="007B009C">
        <w:rPr>
          <w:sz w:val="28"/>
          <w:szCs w:val="28"/>
        </w:rPr>
        <w:t>равила внутреннего трудового распорядка</w:t>
      </w:r>
      <w:r w:rsidRPr="007B009C">
        <w:rPr>
          <w:color w:val="auto"/>
          <w:sz w:val="28"/>
          <w:szCs w:val="28"/>
        </w:rPr>
        <w:t>;</w:t>
      </w:r>
      <w:r w:rsidRPr="00B17F91">
        <w:rPr>
          <w:color w:val="auto"/>
          <w:sz w:val="28"/>
          <w:szCs w:val="28"/>
        </w:rPr>
        <w:t xml:space="preserve"> </w:t>
      </w:r>
    </w:p>
    <w:p w14:paraId="3355FDFF" w14:textId="77777777" w:rsidR="001126E6" w:rsidRPr="00B17F91" w:rsidRDefault="001126E6" w:rsidP="001126E6">
      <w:pPr>
        <w:pStyle w:val="Default"/>
        <w:contextualSpacing/>
        <w:jc w:val="both"/>
        <w:rPr>
          <w:color w:val="auto"/>
          <w:sz w:val="28"/>
          <w:szCs w:val="28"/>
        </w:rPr>
      </w:pPr>
      <w:r w:rsidRPr="00B17F91">
        <w:rPr>
          <w:b/>
          <w:color w:val="auto"/>
          <w:sz w:val="28"/>
          <w:szCs w:val="28"/>
        </w:rPr>
        <w:t>Приложение № 3</w:t>
      </w:r>
      <w:r w:rsidRPr="00B17F91">
        <w:rPr>
          <w:color w:val="auto"/>
          <w:sz w:val="28"/>
          <w:szCs w:val="28"/>
        </w:rPr>
        <w:t xml:space="preserve"> Компенсационные выплаты по условиям проведения СОУТ </w:t>
      </w:r>
    </w:p>
    <w:p w14:paraId="1F80A1AD" w14:textId="30777237" w:rsidR="001126E6" w:rsidRPr="00B17F91" w:rsidRDefault="001126E6" w:rsidP="001126E6">
      <w:pPr>
        <w:pStyle w:val="Default"/>
        <w:contextualSpacing/>
        <w:rPr>
          <w:color w:val="auto"/>
          <w:sz w:val="28"/>
          <w:szCs w:val="28"/>
        </w:rPr>
      </w:pPr>
      <w:r w:rsidRPr="00B17F91">
        <w:rPr>
          <w:b/>
          <w:color w:val="auto"/>
          <w:sz w:val="28"/>
          <w:szCs w:val="28"/>
        </w:rPr>
        <w:t xml:space="preserve">Приложение № </w:t>
      </w:r>
      <w:r w:rsidR="00C01F0E">
        <w:rPr>
          <w:b/>
          <w:color w:val="auto"/>
          <w:sz w:val="28"/>
          <w:szCs w:val="28"/>
        </w:rPr>
        <w:t>4</w:t>
      </w:r>
      <w:r>
        <w:rPr>
          <w:color w:val="auto"/>
          <w:sz w:val="28"/>
          <w:szCs w:val="28"/>
        </w:rPr>
        <w:t xml:space="preserve"> </w:t>
      </w:r>
      <w:r w:rsidRPr="00B17F91">
        <w:rPr>
          <w:color w:val="auto"/>
          <w:sz w:val="28"/>
          <w:szCs w:val="28"/>
        </w:rPr>
        <w:t>Положение о распределении премиальных выплат</w:t>
      </w:r>
    </w:p>
    <w:p w14:paraId="24C71A67" w14:textId="4EB3D004" w:rsidR="001126E6" w:rsidRPr="00B17F91" w:rsidRDefault="001126E6" w:rsidP="001126E6">
      <w:pPr>
        <w:jc w:val="both"/>
        <w:rPr>
          <w:bCs/>
          <w:sz w:val="28"/>
          <w:szCs w:val="28"/>
        </w:rPr>
      </w:pPr>
      <w:r>
        <w:rPr>
          <w:b/>
          <w:sz w:val="28"/>
          <w:szCs w:val="28"/>
        </w:rPr>
        <w:t xml:space="preserve">Приложение </w:t>
      </w:r>
      <w:r w:rsidRPr="00B17F91">
        <w:rPr>
          <w:b/>
          <w:sz w:val="28"/>
          <w:szCs w:val="28"/>
        </w:rPr>
        <w:t xml:space="preserve">№ </w:t>
      </w:r>
      <w:r w:rsidR="00C01F0E">
        <w:rPr>
          <w:b/>
          <w:sz w:val="28"/>
          <w:szCs w:val="28"/>
        </w:rPr>
        <w:t>5</w:t>
      </w:r>
      <w:r w:rsidRPr="00B17F91">
        <w:rPr>
          <w:sz w:val="28"/>
          <w:szCs w:val="28"/>
        </w:rPr>
        <w:t xml:space="preserve"> Права и льготы, </w:t>
      </w:r>
      <w:r w:rsidRPr="00B17F91">
        <w:rPr>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0592D019" w14:textId="77777777" w:rsidR="001126E6" w:rsidRDefault="001126E6" w:rsidP="00E76205">
      <w:pPr>
        <w:ind w:firstLine="709"/>
        <w:jc w:val="right"/>
        <w:rPr>
          <w:rFonts w:eastAsia="Calibri"/>
          <w:bCs/>
          <w:i/>
          <w:iCs/>
          <w:sz w:val="28"/>
          <w:szCs w:val="28"/>
          <w14:ligatures w14:val="all"/>
        </w:rPr>
      </w:pPr>
    </w:p>
    <w:p w14:paraId="2E494477" w14:textId="77777777" w:rsidR="001126E6" w:rsidRDefault="001126E6" w:rsidP="00E76205">
      <w:pPr>
        <w:ind w:firstLine="709"/>
        <w:jc w:val="right"/>
        <w:rPr>
          <w:rFonts w:eastAsia="Calibri"/>
          <w:bCs/>
          <w:i/>
          <w:iCs/>
          <w:sz w:val="28"/>
          <w:szCs w:val="28"/>
          <w14:ligatures w14:val="all"/>
        </w:rPr>
      </w:pPr>
    </w:p>
    <w:p w14:paraId="322052D9" w14:textId="77777777" w:rsidR="001126E6" w:rsidRDefault="001126E6" w:rsidP="00E76205">
      <w:pPr>
        <w:ind w:firstLine="709"/>
        <w:jc w:val="right"/>
        <w:rPr>
          <w:rFonts w:eastAsia="Calibri"/>
          <w:bCs/>
          <w:i/>
          <w:iCs/>
          <w:sz w:val="28"/>
          <w:szCs w:val="28"/>
          <w14:ligatures w14:val="all"/>
        </w:rPr>
      </w:pPr>
    </w:p>
    <w:p w14:paraId="230161B6" w14:textId="77777777" w:rsidR="001126E6" w:rsidRDefault="001126E6" w:rsidP="00E76205">
      <w:pPr>
        <w:ind w:firstLine="709"/>
        <w:jc w:val="right"/>
        <w:rPr>
          <w:rFonts w:eastAsia="Calibri"/>
          <w:bCs/>
          <w:i/>
          <w:iCs/>
          <w:sz w:val="28"/>
          <w:szCs w:val="28"/>
          <w14:ligatures w14:val="all"/>
        </w:rPr>
      </w:pPr>
    </w:p>
    <w:p w14:paraId="4BBAA4CE" w14:textId="77777777" w:rsidR="001126E6" w:rsidRDefault="001126E6" w:rsidP="00E76205">
      <w:pPr>
        <w:ind w:firstLine="709"/>
        <w:jc w:val="right"/>
        <w:rPr>
          <w:rFonts w:eastAsia="Calibri"/>
          <w:bCs/>
          <w:i/>
          <w:iCs/>
          <w:sz w:val="28"/>
          <w:szCs w:val="28"/>
          <w14:ligatures w14:val="all"/>
        </w:rPr>
      </w:pPr>
    </w:p>
    <w:p w14:paraId="5C5C6A99" w14:textId="77777777" w:rsidR="001126E6" w:rsidRDefault="001126E6" w:rsidP="00E76205">
      <w:pPr>
        <w:ind w:firstLine="709"/>
        <w:jc w:val="right"/>
        <w:rPr>
          <w:rFonts w:eastAsia="Calibri"/>
          <w:bCs/>
          <w:i/>
          <w:iCs/>
          <w:sz w:val="28"/>
          <w:szCs w:val="28"/>
          <w14:ligatures w14:val="all"/>
        </w:rPr>
      </w:pPr>
    </w:p>
    <w:p w14:paraId="71110F86" w14:textId="77777777" w:rsidR="001126E6" w:rsidRDefault="001126E6" w:rsidP="00E76205">
      <w:pPr>
        <w:ind w:firstLine="709"/>
        <w:jc w:val="right"/>
        <w:rPr>
          <w:rFonts w:eastAsia="Calibri"/>
          <w:bCs/>
          <w:i/>
          <w:iCs/>
          <w:sz w:val="28"/>
          <w:szCs w:val="28"/>
          <w14:ligatures w14:val="all"/>
        </w:rPr>
      </w:pPr>
    </w:p>
    <w:p w14:paraId="69E28B06" w14:textId="77777777" w:rsidR="001126E6" w:rsidRDefault="001126E6" w:rsidP="00E76205">
      <w:pPr>
        <w:ind w:firstLine="709"/>
        <w:jc w:val="right"/>
        <w:rPr>
          <w:rFonts w:eastAsia="Calibri"/>
          <w:bCs/>
          <w:i/>
          <w:iCs/>
          <w:sz w:val="28"/>
          <w:szCs w:val="28"/>
          <w14:ligatures w14:val="all"/>
        </w:rPr>
      </w:pPr>
    </w:p>
    <w:p w14:paraId="7FFD1DBE" w14:textId="77777777" w:rsidR="001126E6" w:rsidRDefault="001126E6" w:rsidP="00E76205">
      <w:pPr>
        <w:ind w:firstLine="709"/>
        <w:jc w:val="right"/>
        <w:rPr>
          <w:rFonts w:eastAsia="Calibri"/>
          <w:bCs/>
          <w:i/>
          <w:iCs/>
          <w:sz w:val="28"/>
          <w:szCs w:val="28"/>
          <w14:ligatures w14:val="all"/>
        </w:rPr>
      </w:pPr>
    </w:p>
    <w:p w14:paraId="69F84240" w14:textId="77777777" w:rsidR="001126E6" w:rsidRDefault="001126E6" w:rsidP="00E76205">
      <w:pPr>
        <w:ind w:firstLine="709"/>
        <w:jc w:val="right"/>
        <w:rPr>
          <w:rFonts w:eastAsia="Calibri"/>
          <w:bCs/>
          <w:i/>
          <w:iCs/>
          <w:sz w:val="28"/>
          <w:szCs w:val="28"/>
          <w14:ligatures w14:val="all"/>
        </w:rPr>
      </w:pPr>
    </w:p>
    <w:p w14:paraId="2CFBB2A6" w14:textId="77777777" w:rsidR="001126E6" w:rsidRDefault="001126E6" w:rsidP="00E76205">
      <w:pPr>
        <w:ind w:firstLine="709"/>
        <w:jc w:val="right"/>
        <w:rPr>
          <w:rFonts w:eastAsia="Calibri"/>
          <w:bCs/>
          <w:i/>
          <w:iCs/>
          <w:sz w:val="28"/>
          <w:szCs w:val="28"/>
          <w14:ligatures w14:val="all"/>
        </w:rPr>
      </w:pPr>
    </w:p>
    <w:p w14:paraId="0B57816F" w14:textId="77777777" w:rsidR="001126E6" w:rsidRDefault="001126E6" w:rsidP="00E76205">
      <w:pPr>
        <w:ind w:firstLine="709"/>
        <w:jc w:val="right"/>
        <w:rPr>
          <w:rFonts w:eastAsia="Calibri"/>
          <w:bCs/>
          <w:i/>
          <w:iCs/>
          <w:sz w:val="28"/>
          <w:szCs w:val="28"/>
          <w14:ligatures w14:val="all"/>
        </w:rPr>
      </w:pPr>
    </w:p>
    <w:p w14:paraId="1A1D5825" w14:textId="77777777" w:rsidR="001126E6" w:rsidRDefault="001126E6" w:rsidP="00E76205">
      <w:pPr>
        <w:ind w:firstLine="709"/>
        <w:jc w:val="right"/>
        <w:rPr>
          <w:rFonts w:eastAsia="Calibri"/>
          <w:bCs/>
          <w:i/>
          <w:iCs/>
          <w:sz w:val="28"/>
          <w:szCs w:val="28"/>
          <w14:ligatures w14:val="all"/>
        </w:rPr>
      </w:pPr>
    </w:p>
    <w:p w14:paraId="153DC329" w14:textId="77777777" w:rsidR="001126E6" w:rsidRDefault="001126E6" w:rsidP="00E76205">
      <w:pPr>
        <w:ind w:firstLine="709"/>
        <w:jc w:val="right"/>
        <w:rPr>
          <w:rFonts w:eastAsia="Calibri"/>
          <w:bCs/>
          <w:i/>
          <w:iCs/>
          <w:sz w:val="28"/>
          <w:szCs w:val="28"/>
          <w14:ligatures w14:val="all"/>
        </w:rPr>
      </w:pPr>
    </w:p>
    <w:p w14:paraId="01C54642" w14:textId="77777777" w:rsidR="001126E6" w:rsidRDefault="001126E6" w:rsidP="00E76205">
      <w:pPr>
        <w:ind w:firstLine="709"/>
        <w:jc w:val="right"/>
        <w:rPr>
          <w:rFonts w:eastAsia="Calibri"/>
          <w:bCs/>
          <w:i/>
          <w:iCs/>
          <w:sz w:val="28"/>
          <w:szCs w:val="28"/>
          <w14:ligatures w14:val="all"/>
        </w:rPr>
      </w:pPr>
    </w:p>
    <w:p w14:paraId="2FD9D8D0" w14:textId="77777777" w:rsidR="001126E6" w:rsidRDefault="001126E6" w:rsidP="00E76205">
      <w:pPr>
        <w:ind w:firstLine="709"/>
        <w:jc w:val="right"/>
        <w:rPr>
          <w:rFonts w:eastAsia="Calibri"/>
          <w:bCs/>
          <w:i/>
          <w:iCs/>
          <w:sz w:val="28"/>
          <w:szCs w:val="28"/>
          <w14:ligatures w14:val="all"/>
        </w:rPr>
      </w:pPr>
    </w:p>
    <w:p w14:paraId="06B4D188" w14:textId="77777777" w:rsidR="001126E6" w:rsidRDefault="001126E6" w:rsidP="00E76205">
      <w:pPr>
        <w:ind w:firstLine="709"/>
        <w:jc w:val="right"/>
        <w:rPr>
          <w:rFonts w:eastAsia="Calibri"/>
          <w:bCs/>
          <w:i/>
          <w:iCs/>
          <w:sz w:val="28"/>
          <w:szCs w:val="28"/>
          <w14:ligatures w14:val="all"/>
        </w:rPr>
      </w:pPr>
    </w:p>
    <w:p w14:paraId="4A152471" w14:textId="77777777" w:rsidR="001126E6" w:rsidRDefault="001126E6" w:rsidP="00E76205">
      <w:pPr>
        <w:ind w:firstLine="709"/>
        <w:jc w:val="right"/>
        <w:rPr>
          <w:rFonts w:eastAsia="Calibri"/>
          <w:bCs/>
          <w:i/>
          <w:iCs/>
          <w:sz w:val="28"/>
          <w:szCs w:val="28"/>
          <w14:ligatures w14:val="all"/>
        </w:rPr>
      </w:pPr>
    </w:p>
    <w:p w14:paraId="17FD8401" w14:textId="77777777" w:rsidR="001126E6" w:rsidRDefault="001126E6" w:rsidP="00E76205">
      <w:pPr>
        <w:ind w:firstLine="709"/>
        <w:jc w:val="right"/>
        <w:rPr>
          <w:rFonts w:eastAsia="Calibri"/>
          <w:bCs/>
          <w:i/>
          <w:iCs/>
          <w:sz w:val="28"/>
          <w:szCs w:val="28"/>
          <w14:ligatures w14:val="all"/>
        </w:rPr>
      </w:pPr>
    </w:p>
    <w:p w14:paraId="220F421D" w14:textId="2CE2722B" w:rsidR="001126E6" w:rsidRDefault="001126E6" w:rsidP="00E76205">
      <w:pPr>
        <w:ind w:firstLine="709"/>
        <w:jc w:val="right"/>
        <w:rPr>
          <w:rFonts w:eastAsia="Calibri"/>
          <w:bCs/>
          <w:i/>
          <w:iCs/>
          <w:sz w:val="28"/>
          <w:szCs w:val="28"/>
          <w14:ligatures w14:val="all"/>
        </w:rPr>
      </w:pPr>
    </w:p>
    <w:p w14:paraId="738D447E" w14:textId="2ACEC648" w:rsidR="001126E6" w:rsidRDefault="001126E6" w:rsidP="00E76205">
      <w:pPr>
        <w:ind w:firstLine="709"/>
        <w:jc w:val="right"/>
        <w:rPr>
          <w:rFonts w:eastAsia="Calibri"/>
          <w:bCs/>
          <w:i/>
          <w:iCs/>
          <w:sz w:val="28"/>
          <w:szCs w:val="28"/>
          <w14:ligatures w14:val="all"/>
        </w:rPr>
      </w:pPr>
    </w:p>
    <w:p w14:paraId="59998807" w14:textId="07CDCB1D" w:rsidR="00C01F0E" w:rsidRDefault="00C01F0E" w:rsidP="00E76205">
      <w:pPr>
        <w:ind w:firstLine="709"/>
        <w:jc w:val="right"/>
        <w:rPr>
          <w:rFonts w:eastAsia="Calibri"/>
          <w:bCs/>
          <w:i/>
          <w:iCs/>
          <w:sz w:val="28"/>
          <w:szCs w:val="28"/>
          <w14:ligatures w14:val="all"/>
        </w:rPr>
      </w:pPr>
    </w:p>
    <w:p w14:paraId="7CF5BB59" w14:textId="09669D9F" w:rsidR="00C01F0E" w:rsidRDefault="00C01F0E" w:rsidP="00E76205">
      <w:pPr>
        <w:ind w:firstLine="709"/>
        <w:jc w:val="right"/>
        <w:rPr>
          <w:rFonts w:eastAsia="Calibri"/>
          <w:bCs/>
          <w:i/>
          <w:iCs/>
          <w:sz w:val="28"/>
          <w:szCs w:val="28"/>
          <w14:ligatures w14:val="all"/>
        </w:rPr>
      </w:pPr>
    </w:p>
    <w:p w14:paraId="40B995B5" w14:textId="5FCC8F71" w:rsidR="00C01F0E" w:rsidRDefault="00C01F0E" w:rsidP="00E76205">
      <w:pPr>
        <w:ind w:firstLine="709"/>
        <w:jc w:val="right"/>
        <w:rPr>
          <w:rFonts w:eastAsia="Calibri"/>
          <w:bCs/>
          <w:i/>
          <w:iCs/>
          <w:sz w:val="28"/>
          <w:szCs w:val="28"/>
          <w14:ligatures w14:val="all"/>
        </w:rPr>
      </w:pPr>
    </w:p>
    <w:p w14:paraId="45A7C82E" w14:textId="77777777" w:rsidR="00765953" w:rsidRDefault="00765953" w:rsidP="00E76205">
      <w:pPr>
        <w:ind w:firstLine="709"/>
        <w:jc w:val="right"/>
        <w:rPr>
          <w:rFonts w:eastAsia="Calibri"/>
          <w:bCs/>
          <w:i/>
          <w:iCs/>
          <w:sz w:val="28"/>
          <w:szCs w:val="28"/>
          <w14:ligatures w14:val="all"/>
        </w:rPr>
      </w:pPr>
      <w:bookmarkStart w:id="2" w:name="_GoBack"/>
      <w:bookmarkEnd w:id="2"/>
    </w:p>
    <w:p w14:paraId="4FAFA594" w14:textId="5CE30D84" w:rsidR="00C01F0E" w:rsidRDefault="00C01F0E" w:rsidP="00E76205">
      <w:pPr>
        <w:ind w:firstLine="709"/>
        <w:jc w:val="right"/>
        <w:rPr>
          <w:rFonts w:eastAsia="Calibri"/>
          <w:bCs/>
          <w:i/>
          <w:iCs/>
          <w:sz w:val="28"/>
          <w:szCs w:val="28"/>
          <w14:ligatures w14:val="all"/>
        </w:rPr>
      </w:pPr>
    </w:p>
    <w:p w14:paraId="0D8A56D3" w14:textId="4EB824F9" w:rsidR="00C01F0E" w:rsidRDefault="00C01F0E" w:rsidP="00E76205">
      <w:pPr>
        <w:ind w:firstLine="709"/>
        <w:jc w:val="right"/>
        <w:rPr>
          <w:rFonts w:eastAsia="Calibri"/>
          <w:bCs/>
          <w:i/>
          <w:iCs/>
          <w:sz w:val="28"/>
          <w:szCs w:val="28"/>
          <w14:ligatures w14:val="all"/>
        </w:rPr>
      </w:pPr>
    </w:p>
    <w:p w14:paraId="096F5215" w14:textId="4D269E03" w:rsidR="00C01F0E" w:rsidRDefault="00C01F0E" w:rsidP="00E76205">
      <w:pPr>
        <w:ind w:firstLine="709"/>
        <w:jc w:val="right"/>
        <w:rPr>
          <w:rFonts w:eastAsia="Calibri"/>
          <w:bCs/>
          <w:i/>
          <w:iCs/>
          <w:sz w:val="28"/>
          <w:szCs w:val="28"/>
          <w14:ligatures w14:val="all"/>
        </w:rPr>
      </w:pPr>
    </w:p>
    <w:p w14:paraId="5D88B77F" w14:textId="64D6BF2E" w:rsidR="00C01F0E" w:rsidRDefault="00C01F0E" w:rsidP="00E76205">
      <w:pPr>
        <w:ind w:firstLine="709"/>
        <w:jc w:val="right"/>
        <w:rPr>
          <w:rFonts w:eastAsia="Calibri"/>
          <w:bCs/>
          <w:i/>
          <w:iCs/>
          <w:sz w:val="28"/>
          <w:szCs w:val="28"/>
          <w14:ligatures w14:val="all"/>
        </w:rPr>
      </w:pPr>
    </w:p>
    <w:p w14:paraId="1D7121ED" w14:textId="360C300E" w:rsidR="00C01F0E" w:rsidRDefault="00C01F0E" w:rsidP="00E76205">
      <w:pPr>
        <w:ind w:firstLine="709"/>
        <w:jc w:val="right"/>
        <w:rPr>
          <w:rFonts w:eastAsia="Calibri"/>
          <w:bCs/>
          <w:i/>
          <w:iCs/>
          <w:sz w:val="28"/>
          <w:szCs w:val="28"/>
          <w14:ligatures w14:val="all"/>
        </w:rPr>
      </w:pPr>
    </w:p>
    <w:p w14:paraId="0C9C6267" w14:textId="6CB5C894" w:rsidR="00C01F0E" w:rsidRDefault="00C01F0E" w:rsidP="00E76205">
      <w:pPr>
        <w:ind w:firstLine="709"/>
        <w:jc w:val="right"/>
        <w:rPr>
          <w:rFonts w:eastAsia="Calibri"/>
          <w:bCs/>
          <w:i/>
          <w:iCs/>
          <w:sz w:val="28"/>
          <w:szCs w:val="28"/>
          <w14:ligatures w14:val="all"/>
        </w:rPr>
      </w:pPr>
    </w:p>
    <w:p w14:paraId="14DCB59A" w14:textId="63474281" w:rsidR="00C01F0E" w:rsidRDefault="00C01F0E" w:rsidP="00E76205">
      <w:pPr>
        <w:ind w:firstLine="709"/>
        <w:jc w:val="right"/>
        <w:rPr>
          <w:rFonts w:eastAsia="Calibri"/>
          <w:bCs/>
          <w:i/>
          <w:iCs/>
          <w:sz w:val="28"/>
          <w:szCs w:val="28"/>
          <w14:ligatures w14:val="all"/>
        </w:rPr>
      </w:pPr>
    </w:p>
    <w:p w14:paraId="3FCF3212" w14:textId="26E3202E" w:rsidR="00C01F0E" w:rsidRDefault="00C01F0E" w:rsidP="00E76205">
      <w:pPr>
        <w:ind w:firstLine="709"/>
        <w:jc w:val="right"/>
        <w:rPr>
          <w:rFonts w:eastAsia="Calibri"/>
          <w:bCs/>
          <w:i/>
          <w:iCs/>
          <w:sz w:val="28"/>
          <w:szCs w:val="28"/>
          <w14:ligatures w14:val="all"/>
        </w:rPr>
      </w:pPr>
    </w:p>
    <w:p w14:paraId="72565867" w14:textId="24479A70" w:rsidR="00732265" w:rsidRDefault="00732265" w:rsidP="00E76205">
      <w:pPr>
        <w:ind w:firstLine="709"/>
        <w:jc w:val="right"/>
        <w:rPr>
          <w:rFonts w:eastAsia="Calibri"/>
          <w:bCs/>
          <w:i/>
          <w:iCs/>
          <w:sz w:val="28"/>
          <w:szCs w:val="28"/>
          <w14:ligatures w14:val="all"/>
        </w:rPr>
      </w:pPr>
    </w:p>
    <w:p w14:paraId="6A8FA8FC" w14:textId="4FE517C8" w:rsidR="00E76205" w:rsidRPr="00B17F91" w:rsidRDefault="00E76205" w:rsidP="00E76205">
      <w:pPr>
        <w:ind w:firstLine="709"/>
        <w:jc w:val="right"/>
        <w:rPr>
          <w:rFonts w:eastAsia="Calibri"/>
          <w:bCs/>
          <w:i/>
          <w:iCs/>
          <w:sz w:val="28"/>
          <w:szCs w:val="28"/>
          <w14:ligatures w14:val="all"/>
        </w:rPr>
      </w:pPr>
      <w:r w:rsidRPr="00B17F91">
        <w:rPr>
          <w:rFonts w:eastAsia="Calibri"/>
          <w:bCs/>
          <w:i/>
          <w:iCs/>
          <w:sz w:val="28"/>
          <w:szCs w:val="28"/>
          <w14:ligatures w14:val="all"/>
        </w:rPr>
        <w:lastRenderedPageBreak/>
        <w:t>Приложение № 1</w:t>
      </w:r>
    </w:p>
    <w:p w14:paraId="2452AC95" w14:textId="77777777" w:rsidR="00E76205" w:rsidRPr="00B17F91" w:rsidRDefault="00E76205" w:rsidP="00E76205">
      <w:pPr>
        <w:ind w:firstLine="709"/>
        <w:jc w:val="center"/>
        <w:rPr>
          <w:rFonts w:eastAsia="Calibri"/>
          <w:b/>
          <w:bCs/>
          <w:sz w:val="28"/>
          <w:szCs w:val="28"/>
          <w14:ligatures w14:val="all"/>
        </w:rPr>
      </w:pPr>
    </w:p>
    <w:p w14:paraId="12B38C39" w14:textId="77777777" w:rsidR="00E76205" w:rsidRPr="00B17F91" w:rsidRDefault="00E76205" w:rsidP="00E76205">
      <w:pPr>
        <w:ind w:firstLine="709"/>
        <w:jc w:val="center"/>
        <w:rPr>
          <w:rFonts w:eastAsia="Calibri"/>
          <w:b/>
          <w:bCs/>
          <w:sz w:val="28"/>
          <w:szCs w:val="28"/>
          <w14:ligatures w14:val="all"/>
        </w:rPr>
      </w:pPr>
      <w:r w:rsidRPr="00B17F91">
        <w:rPr>
          <w:rFonts w:eastAsia="Calibri"/>
          <w:b/>
          <w:bCs/>
          <w:sz w:val="28"/>
          <w:szCs w:val="28"/>
          <w14:ligatures w14:val="all"/>
        </w:rPr>
        <w:t xml:space="preserve"> ПОЛОЖЕНИЕ</w:t>
      </w:r>
    </w:p>
    <w:p w14:paraId="0D17341D" w14:textId="77777777" w:rsidR="00E76205" w:rsidRPr="00B17F91" w:rsidRDefault="00E76205" w:rsidP="00E76205">
      <w:pPr>
        <w:ind w:firstLine="709"/>
        <w:jc w:val="center"/>
        <w:rPr>
          <w:rFonts w:eastAsia="Calibri"/>
          <w:b/>
          <w:bCs/>
          <w:sz w:val="28"/>
          <w:szCs w:val="28"/>
          <w14:ligatures w14:val="all"/>
        </w:rPr>
      </w:pPr>
      <w:r w:rsidRPr="00B17F91">
        <w:rPr>
          <w:rFonts w:eastAsia="Calibri"/>
          <w:b/>
          <w:bCs/>
          <w:sz w:val="28"/>
          <w:szCs w:val="28"/>
          <w14:ligatures w14:val="all"/>
        </w:rPr>
        <w:t>о нормах профессиональной этики педагогических работников</w:t>
      </w:r>
    </w:p>
    <w:p w14:paraId="4E36E200" w14:textId="77777777" w:rsidR="00E76205" w:rsidRPr="00B17F91" w:rsidRDefault="00E76205" w:rsidP="00E76205">
      <w:pPr>
        <w:ind w:firstLine="709"/>
        <w:jc w:val="center"/>
        <w:rPr>
          <w:rFonts w:eastAsia="Calibri"/>
          <w:b/>
          <w:bCs/>
          <w:sz w:val="28"/>
          <w:szCs w:val="28"/>
          <w14:ligatures w14:val="all"/>
        </w:rPr>
      </w:pPr>
    </w:p>
    <w:p w14:paraId="2A88ECF2" w14:textId="77777777" w:rsidR="00E76205" w:rsidRPr="00B17F91" w:rsidRDefault="00E76205" w:rsidP="00E76205">
      <w:pPr>
        <w:ind w:firstLine="709"/>
        <w:jc w:val="center"/>
        <w:rPr>
          <w:rFonts w:eastAsia="Calibri"/>
          <w:b/>
          <w:bCs/>
          <w:sz w:val="28"/>
          <w:szCs w:val="28"/>
          <w14:ligatures w14:val="all"/>
        </w:rPr>
      </w:pPr>
      <w:r w:rsidRPr="00B17F91">
        <w:rPr>
          <w:rFonts w:eastAsia="Calibri"/>
          <w:b/>
          <w:bCs/>
          <w:sz w:val="28"/>
          <w:szCs w:val="28"/>
          <w:lang w:val="en-US"/>
          <w14:ligatures w14:val="all"/>
        </w:rPr>
        <w:t>I</w:t>
      </w:r>
      <w:r w:rsidRPr="00B17F91">
        <w:rPr>
          <w:rFonts w:eastAsia="Calibri"/>
          <w:b/>
          <w:bCs/>
          <w:sz w:val="28"/>
          <w:szCs w:val="28"/>
          <w14:ligatures w14:val="all"/>
        </w:rPr>
        <w:t>. Общие положения</w:t>
      </w:r>
    </w:p>
    <w:p w14:paraId="61F6DCAC" w14:textId="77777777" w:rsidR="00E76205" w:rsidRPr="00B17F91" w:rsidRDefault="00E76205" w:rsidP="00E76205">
      <w:pPr>
        <w:ind w:firstLine="709"/>
        <w:jc w:val="both"/>
        <w:rPr>
          <w:rFonts w:eastAsia="Calibri"/>
          <w:bCs/>
          <w:sz w:val="28"/>
          <w:szCs w:val="28"/>
          <w14:ligatures w14:val="all"/>
        </w:rPr>
      </w:pPr>
    </w:p>
    <w:p w14:paraId="567CADBE" w14:textId="77777777" w:rsidR="00E76205" w:rsidRPr="00B17F91" w:rsidRDefault="00E76205" w:rsidP="00E76205">
      <w:pPr>
        <w:ind w:firstLine="709"/>
        <w:jc w:val="both"/>
        <w:rPr>
          <w:rFonts w:eastAsia="Calibri"/>
          <w:sz w:val="28"/>
          <w:szCs w:val="28"/>
          <w14:ligatures w14:val="all"/>
        </w:rPr>
      </w:pPr>
      <w:r w:rsidRPr="00B17F91">
        <w:rPr>
          <w:rFonts w:eastAsia="Calibri"/>
          <w:bCs/>
          <w:sz w:val="28"/>
          <w:szCs w:val="28"/>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17F91">
        <w:rPr>
          <w:rFonts w:eastAsia="Calibri"/>
          <w:sz w:val="28"/>
          <w:szCs w:val="28"/>
          <w14:ligatures w14:val="all"/>
        </w:rPr>
        <w:t xml:space="preserve">Федерального закона от 29 декабря 2012 года № 273-ФЗ «Об образовании в Российской Федерации» и </w:t>
      </w:r>
      <w:r w:rsidRPr="00B17F91">
        <w:rPr>
          <w:rFonts w:eastAsia="Calibri"/>
          <w:bCs/>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08222426" w14:textId="77777777" w:rsidR="00E76205" w:rsidRPr="00B17F91" w:rsidRDefault="00E76205" w:rsidP="00E76205">
      <w:pPr>
        <w:ind w:firstLine="709"/>
        <w:jc w:val="both"/>
        <w:rPr>
          <w:rFonts w:eastAsia="Calibri"/>
          <w:sz w:val="28"/>
          <w:szCs w:val="28"/>
          <w14:ligatures w14:val="all"/>
        </w:rPr>
      </w:pPr>
      <w:r w:rsidRPr="00B17F91">
        <w:rPr>
          <w:rFonts w:eastAsia="Calibri"/>
          <w:bCs/>
          <w:sz w:val="28"/>
          <w:szCs w:val="28"/>
          <w14:ligatures w14:val="all"/>
        </w:rPr>
        <w:t xml:space="preserve">2. Настоящее </w:t>
      </w:r>
      <w:r w:rsidRPr="00B17F91">
        <w:rPr>
          <w:rFonts w:eastAsia="Calibri"/>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0D17C48" w14:textId="77777777" w:rsidR="00E76205" w:rsidRPr="00B17F91" w:rsidRDefault="00E76205" w:rsidP="00E76205">
      <w:pPr>
        <w:ind w:firstLine="709"/>
        <w:jc w:val="center"/>
        <w:rPr>
          <w:rFonts w:eastAsia="Calibri"/>
          <w:b/>
          <w:bCs/>
          <w:sz w:val="28"/>
          <w:szCs w:val="28"/>
          <w14:ligatures w14:val="all"/>
        </w:rPr>
      </w:pPr>
      <w:r w:rsidRPr="00B17F91">
        <w:rPr>
          <w:rFonts w:eastAsia="Calibri"/>
          <w:b/>
          <w:bCs/>
          <w:sz w:val="28"/>
          <w:szCs w:val="28"/>
          <w:lang w:val="en-US"/>
          <w14:ligatures w14:val="all"/>
        </w:rPr>
        <w:t>II</w:t>
      </w:r>
      <w:r w:rsidRPr="00B17F91">
        <w:rPr>
          <w:rFonts w:eastAsia="Calibri"/>
          <w:b/>
          <w:bCs/>
          <w:sz w:val="28"/>
          <w:szCs w:val="28"/>
          <w14:ligatures w14:val="all"/>
        </w:rPr>
        <w:t>. Нормы профессиональной этики педагогических работников</w:t>
      </w:r>
    </w:p>
    <w:p w14:paraId="1F998BA8" w14:textId="77777777" w:rsidR="00E76205" w:rsidRPr="00B17F91" w:rsidRDefault="00E76205" w:rsidP="00E76205">
      <w:pPr>
        <w:ind w:firstLine="709"/>
        <w:jc w:val="both"/>
        <w:rPr>
          <w:rFonts w:eastAsia="Calibri"/>
          <w:sz w:val="28"/>
          <w:szCs w:val="28"/>
          <w14:ligatures w14:val="all"/>
        </w:rPr>
      </w:pPr>
      <w:r w:rsidRPr="00B17F91">
        <w:rPr>
          <w:rFonts w:eastAsia="Calibri"/>
          <w:sz w:val="28"/>
          <w:szCs w:val="28"/>
          <w14:ligatures w14:val="all"/>
        </w:rPr>
        <w:t>3. Педагогические работники, сознавая ответственность перед государством, обществом и гражданами, призваны:</w:t>
      </w:r>
    </w:p>
    <w:p w14:paraId="608F7A08" w14:textId="77777777" w:rsidR="00E76205" w:rsidRPr="00B17F91" w:rsidRDefault="00E76205" w:rsidP="00E76205">
      <w:pPr>
        <w:ind w:firstLine="709"/>
        <w:jc w:val="both"/>
        <w:rPr>
          <w:rFonts w:eastAsia="Calibri"/>
          <w:sz w:val="28"/>
          <w:szCs w:val="28"/>
          <w14:ligatures w14:val="all"/>
        </w:rPr>
      </w:pPr>
      <w:r w:rsidRPr="00B17F91">
        <w:rPr>
          <w:rFonts w:eastAsia="Calibri"/>
          <w:sz w:val="28"/>
          <w:szCs w:val="28"/>
          <w14:ligatures w14:val="all"/>
        </w:rPr>
        <w:t>а) уважать честь и достоинство обучающихся и других участников образовательных отношений;</w:t>
      </w:r>
    </w:p>
    <w:p w14:paraId="7B49621D" w14:textId="77777777" w:rsidR="00E76205" w:rsidRPr="00B17F91" w:rsidRDefault="00E76205" w:rsidP="00E76205">
      <w:pPr>
        <w:ind w:firstLine="709"/>
        <w:jc w:val="both"/>
        <w:rPr>
          <w:rFonts w:eastAsia="Calibri"/>
          <w:bCs/>
          <w:sz w:val="28"/>
          <w:szCs w:val="28"/>
          <w14:ligatures w14:val="all"/>
        </w:rPr>
      </w:pPr>
      <w:r w:rsidRPr="00B17F91">
        <w:rPr>
          <w:rFonts w:eastAsia="Calibri"/>
          <w:sz w:val="28"/>
          <w:szCs w:val="28"/>
          <w14:ligatures w14:val="all"/>
        </w:rPr>
        <w:t xml:space="preserve">б) исключать действия, </w:t>
      </w:r>
      <w:r w:rsidRPr="00B17F91">
        <w:rPr>
          <w:rFonts w:eastAsia="Calibri"/>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945F13D" w14:textId="77777777" w:rsidR="00E76205" w:rsidRPr="00B17F91" w:rsidRDefault="00E76205" w:rsidP="00E76205">
      <w:pPr>
        <w:ind w:firstLine="709"/>
        <w:jc w:val="both"/>
        <w:rPr>
          <w:rFonts w:eastAsia="Calibri"/>
          <w:bCs/>
          <w:sz w:val="28"/>
          <w:szCs w:val="28"/>
          <w14:ligatures w14:val="all"/>
        </w:rPr>
      </w:pPr>
      <w:r w:rsidRPr="00B17F91">
        <w:rPr>
          <w:rFonts w:eastAsia="Calibri"/>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B4490FF" w14:textId="77777777" w:rsidR="00E76205" w:rsidRPr="00B17F91" w:rsidRDefault="00E76205" w:rsidP="00E76205">
      <w:pPr>
        <w:ind w:firstLine="709"/>
        <w:jc w:val="both"/>
        <w:rPr>
          <w:rFonts w:eastAsia="Calibri"/>
          <w:sz w:val="28"/>
          <w:szCs w:val="28"/>
          <w14:ligatures w14:val="all"/>
        </w:rPr>
      </w:pPr>
      <w:r w:rsidRPr="00B17F91">
        <w:rPr>
          <w:rFonts w:eastAsia="Calibri"/>
          <w:bCs/>
          <w:sz w:val="28"/>
          <w:szCs w:val="28"/>
          <w14:ligatures w14:val="all"/>
        </w:rPr>
        <w:t xml:space="preserve">г) проявлять терпимость и уважение к обычаям и традициям народов Российской Федерации </w:t>
      </w:r>
      <w:r w:rsidRPr="00B17F91">
        <w:rPr>
          <w:rFonts w:eastAsia="Calibri"/>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07B4654" w14:textId="77777777" w:rsidR="00E76205" w:rsidRPr="00B17F91" w:rsidRDefault="00E76205" w:rsidP="00E76205">
      <w:pPr>
        <w:ind w:firstLine="709"/>
        <w:jc w:val="both"/>
        <w:rPr>
          <w:rFonts w:eastAsia="Calibri"/>
          <w:sz w:val="28"/>
          <w:szCs w:val="28"/>
          <w14:ligatures w14:val="all"/>
        </w:rPr>
      </w:pPr>
      <w:r w:rsidRPr="00B17F91">
        <w:rPr>
          <w:rFonts w:eastAsia="Calibri"/>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445C721" w14:textId="77777777" w:rsidR="00E76205" w:rsidRPr="00B17F91" w:rsidRDefault="00E76205" w:rsidP="00E76205">
      <w:pPr>
        <w:ind w:firstLine="709"/>
        <w:jc w:val="both"/>
        <w:rPr>
          <w:rFonts w:eastAsia="Calibri"/>
          <w:bCs/>
          <w:sz w:val="28"/>
          <w:szCs w:val="28"/>
          <w14:ligatures w14:val="all"/>
        </w:rPr>
      </w:pPr>
      <w:r w:rsidRPr="00B17F91">
        <w:rPr>
          <w:rFonts w:eastAsia="Calibri"/>
          <w:sz w:val="28"/>
          <w:szCs w:val="28"/>
          <w14:ligatures w14:val="all"/>
        </w:rPr>
        <w:t xml:space="preserve">е) придерживаться внешнего вида, </w:t>
      </w:r>
      <w:r w:rsidRPr="00B17F91">
        <w:rPr>
          <w:rFonts w:eastAsia="Calibri"/>
          <w:bCs/>
          <w:sz w:val="28"/>
          <w:szCs w:val="28"/>
          <w14:ligatures w14:val="all"/>
        </w:rPr>
        <w:t>соответствующего задачам реализуемой образовательной программы;</w:t>
      </w:r>
    </w:p>
    <w:p w14:paraId="03F502D3" w14:textId="77777777" w:rsidR="00E76205" w:rsidRPr="00B17F91" w:rsidRDefault="00E76205" w:rsidP="00E76205">
      <w:pPr>
        <w:ind w:firstLine="709"/>
        <w:jc w:val="both"/>
        <w:rPr>
          <w:rFonts w:eastAsia="Calibri"/>
          <w:bCs/>
          <w:sz w:val="28"/>
          <w:szCs w:val="28"/>
          <w14:ligatures w14:val="all"/>
        </w:rPr>
      </w:pPr>
      <w:r w:rsidRPr="00B17F91">
        <w:rPr>
          <w:rFonts w:eastAsia="Calibri"/>
          <w:bCs/>
          <w:sz w:val="28"/>
          <w:szCs w:val="28"/>
          <w14:ligatures w14:val="all"/>
        </w:rPr>
        <w:lastRenderedPageBreak/>
        <w:t xml:space="preserve">ж) воздерживаться от </w:t>
      </w:r>
      <w:r w:rsidRPr="00B17F91">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B17F91">
        <w:rPr>
          <w:rFonts w:eastAsia="Calibri"/>
          <w:bCs/>
          <w:sz w:val="28"/>
          <w:szCs w:val="28"/>
          <w14:ligatures w14:val="all"/>
        </w:rPr>
        <w:t>информации, причиняющий вред здоровью и (или) развитию детей;</w:t>
      </w:r>
    </w:p>
    <w:p w14:paraId="697A1737" w14:textId="77777777" w:rsidR="00E76205" w:rsidRPr="00B17F91" w:rsidRDefault="00E76205" w:rsidP="00E76205">
      <w:pPr>
        <w:ind w:firstLine="709"/>
        <w:jc w:val="both"/>
        <w:rPr>
          <w:rFonts w:eastAsia="Calibri"/>
          <w:sz w:val="28"/>
          <w:szCs w:val="28"/>
          <w14:ligatures w14:val="all"/>
        </w:rPr>
      </w:pPr>
      <w:r w:rsidRPr="00B17F91">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BD98C86" w14:textId="77777777" w:rsidR="00E76205" w:rsidRPr="00B17F91" w:rsidRDefault="00E76205" w:rsidP="00E76205">
      <w:pPr>
        <w:ind w:firstLine="709"/>
        <w:jc w:val="center"/>
        <w:rPr>
          <w:rFonts w:eastAsia="Calibri"/>
          <w:b/>
          <w:spacing w:val="-4"/>
          <w:sz w:val="28"/>
          <w:szCs w:val="28"/>
          <w14:ligatures w14:val="all"/>
        </w:rPr>
      </w:pPr>
      <w:r w:rsidRPr="00B17F91">
        <w:rPr>
          <w:rFonts w:eastAsia="Calibri"/>
          <w:b/>
          <w:spacing w:val="-4"/>
          <w:sz w:val="28"/>
          <w:szCs w:val="28"/>
          <w:lang w:val="en-US"/>
          <w14:ligatures w14:val="all"/>
        </w:rPr>
        <w:t>III</w:t>
      </w:r>
      <w:r w:rsidRPr="00B17F91">
        <w:rPr>
          <w:rFonts w:eastAsia="Calibri"/>
          <w:b/>
          <w:spacing w:val="-4"/>
          <w:sz w:val="28"/>
          <w:szCs w:val="28"/>
          <w14:ligatures w14:val="all"/>
        </w:rPr>
        <w:t xml:space="preserve">. Реализация права педагогических работников </w:t>
      </w:r>
    </w:p>
    <w:p w14:paraId="33F0A79A" w14:textId="77777777" w:rsidR="00E76205" w:rsidRPr="00B17F91" w:rsidRDefault="00E76205" w:rsidP="00E76205">
      <w:pPr>
        <w:ind w:firstLine="709"/>
        <w:jc w:val="center"/>
        <w:rPr>
          <w:rFonts w:eastAsia="Calibri"/>
          <w:b/>
          <w:spacing w:val="-4"/>
          <w:sz w:val="28"/>
          <w:szCs w:val="28"/>
          <w14:ligatures w14:val="all"/>
        </w:rPr>
      </w:pPr>
      <w:r w:rsidRPr="00B17F91">
        <w:rPr>
          <w:rFonts w:eastAsia="Calibri"/>
          <w:b/>
          <w:spacing w:val="-4"/>
          <w:sz w:val="28"/>
          <w:szCs w:val="28"/>
          <w14:ligatures w14:val="all"/>
        </w:rPr>
        <w:t xml:space="preserve">на справедливое и объективное расследование нарушения норм </w:t>
      </w:r>
    </w:p>
    <w:p w14:paraId="325A9E41" w14:textId="77777777" w:rsidR="00E76205" w:rsidRPr="00B17F91" w:rsidRDefault="00E76205" w:rsidP="00E76205">
      <w:pPr>
        <w:ind w:firstLine="709"/>
        <w:jc w:val="center"/>
        <w:rPr>
          <w:rFonts w:eastAsia="Calibri"/>
          <w:b/>
          <w:spacing w:val="-4"/>
          <w:sz w:val="28"/>
          <w:szCs w:val="28"/>
          <w14:ligatures w14:val="all"/>
        </w:rPr>
      </w:pPr>
      <w:r w:rsidRPr="00B17F91">
        <w:rPr>
          <w:rFonts w:eastAsia="Calibri"/>
          <w:b/>
          <w:spacing w:val="-4"/>
          <w:sz w:val="28"/>
          <w:szCs w:val="28"/>
          <w14:ligatures w14:val="all"/>
        </w:rPr>
        <w:t>профессиональной этики педагогических работников</w:t>
      </w:r>
    </w:p>
    <w:p w14:paraId="5975FF40" w14:textId="77777777" w:rsidR="00E76205" w:rsidRPr="00B17F91" w:rsidRDefault="00E76205" w:rsidP="00E76205">
      <w:pPr>
        <w:ind w:firstLine="709"/>
        <w:jc w:val="both"/>
        <w:rPr>
          <w:rFonts w:eastAsia="Calibri"/>
          <w:spacing w:val="-4"/>
          <w:sz w:val="28"/>
          <w:szCs w:val="28"/>
          <w14:ligatures w14:val="all"/>
        </w:rPr>
      </w:pPr>
      <w:r w:rsidRPr="00B17F91">
        <w:rPr>
          <w:rFonts w:eastAsia="Calibri"/>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ECE19B6" w14:textId="77777777" w:rsidR="00E76205" w:rsidRPr="00B17F91" w:rsidRDefault="00E76205" w:rsidP="00E76205">
      <w:pPr>
        <w:ind w:firstLine="709"/>
        <w:jc w:val="both"/>
        <w:rPr>
          <w:rFonts w:eastAsia="Calibri"/>
          <w:spacing w:val="-4"/>
          <w:sz w:val="28"/>
          <w:szCs w:val="28"/>
          <w14:ligatures w14:val="all"/>
        </w:rPr>
      </w:pPr>
      <w:r w:rsidRPr="00B17F91">
        <w:rPr>
          <w:rFonts w:eastAsia="Calibri"/>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3BD1E53" w14:textId="77777777" w:rsidR="00E76205" w:rsidRPr="00B17F91" w:rsidRDefault="00E76205" w:rsidP="00E76205">
      <w:pPr>
        <w:ind w:firstLine="709"/>
        <w:jc w:val="both"/>
        <w:rPr>
          <w:rFonts w:eastAsia="Calibri"/>
          <w:spacing w:val="-4"/>
          <w:sz w:val="28"/>
          <w:szCs w:val="28"/>
          <w14:ligatures w14:val="all"/>
        </w:rPr>
      </w:pPr>
      <w:r w:rsidRPr="00B17F91">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94153BB" w14:textId="77777777" w:rsidR="00E76205" w:rsidRPr="00B17F91" w:rsidRDefault="00E76205" w:rsidP="00E76205">
      <w:pPr>
        <w:ind w:firstLine="709"/>
        <w:jc w:val="both"/>
        <w:rPr>
          <w:rFonts w:eastAsia="Calibri"/>
          <w:spacing w:val="-4"/>
          <w:sz w:val="28"/>
          <w:szCs w:val="28"/>
          <w14:ligatures w14:val="all"/>
        </w:rPr>
      </w:pPr>
      <w:r w:rsidRPr="00B17F91">
        <w:rPr>
          <w:rFonts w:eastAsia="Calibri"/>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A361743" w14:textId="77777777" w:rsidR="00E76205" w:rsidRPr="00B17F91" w:rsidRDefault="00E76205" w:rsidP="00E76205">
      <w:pPr>
        <w:ind w:firstLine="709"/>
        <w:jc w:val="both"/>
        <w:rPr>
          <w:rFonts w:eastAsia="Calibri"/>
          <w:spacing w:val="-4"/>
          <w:sz w:val="28"/>
          <w:szCs w:val="28"/>
          <w14:ligatures w14:val="all"/>
        </w:rPr>
      </w:pPr>
      <w:r w:rsidRPr="00B17F91">
        <w:rPr>
          <w:rFonts w:eastAsia="Calibri"/>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6CF21CE" w14:textId="2EA598AD" w:rsidR="00E76205" w:rsidRPr="001126E6" w:rsidRDefault="00E76205" w:rsidP="001126E6">
      <w:pPr>
        <w:ind w:firstLine="709"/>
        <w:jc w:val="both"/>
        <w:rPr>
          <w:bCs/>
          <w:spacing w:val="-4"/>
          <w:sz w:val="28"/>
          <w:szCs w:val="28"/>
          <w14:ligatures w14:val="all"/>
        </w:rPr>
      </w:pPr>
      <w:r w:rsidRPr="00B17F91">
        <w:rPr>
          <w:rFonts w:eastAsia="Calibri"/>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2350936F" w14:textId="77777777" w:rsidR="00E76205" w:rsidRDefault="00E76205" w:rsidP="00E76205">
      <w:pPr>
        <w:rPr>
          <w:b/>
          <w:sz w:val="28"/>
          <w:szCs w:val="28"/>
        </w:rPr>
      </w:pPr>
    </w:p>
    <w:p w14:paraId="6534DA9F" w14:textId="06C9F7C8" w:rsidR="00E76205" w:rsidRPr="00E55C5C" w:rsidRDefault="00E76205" w:rsidP="00C01F0E">
      <w:pPr>
        <w:shd w:val="clear" w:color="auto" w:fill="FFFFFF"/>
        <w:spacing w:before="154"/>
        <w:ind w:right="355"/>
        <w:jc w:val="right"/>
        <w:rPr>
          <w:bCs/>
          <w:i/>
          <w:color w:val="000000"/>
          <w:spacing w:val="2"/>
          <w:sz w:val="28"/>
          <w:szCs w:val="28"/>
        </w:rPr>
      </w:pPr>
      <w:r w:rsidRPr="00E55C5C">
        <w:rPr>
          <w:bCs/>
          <w:i/>
          <w:color w:val="000000"/>
          <w:spacing w:val="2"/>
          <w:sz w:val="28"/>
          <w:szCs w:val="28"/>
        </w:rPr>
        <w:lastRenderedPageBreak/>
        <w:t>Приложение №2</w:t>
      </w:r>
    </w:p>
    <w:p w14:paraId="5B65C49E" w14:textId="535D45AB" w:rsidR="00E76205" w:rsidRPr="00E55C5C" w:rsidRDefault="00C01F0E" w:rsidP="00C01F0E">
      <w:pPr>
        <w:widowControl w:val="0"/>
        <w:shd w:val="clear" w:color="auto" w:fill="FFFFFF"/>
        <w:tabs>
          <w:tab w:val="left" w:pos="926"/>
          <w:tab w:val="left" w:leader="underscore" w:pos="4464"/>
        </w:tabs>
        <w:suppressAutoHyphens/>
        <w:autoSpaceDE w:val="0"/>
        <w:autoSpaceDN w:val="0"/>
        <w:adjustRightInd w:val="0"/>
        <w:jc w:val="both"/>
        <w:rPr>
          <w:rStyle w:val="afff3"/>
          <w:b w:val="0"/>
          <w:bCs w:val="0"/>
        </w:rPr>
      </w:pPr>
      <w:r>
        <w:rPr>
          <w:sz w:val="28"/>
          <w:szCs w:val="28"/>
        </w:rPr>
        <w:t xml:space="preserve">  </w:t>
      </w:r>
    </w:p>
    <w:p w14:paraId="6A34BCE2" w14:textId="77777777" w:rsidR="00E76205" w:rsidRDefault="00E76205" w:rsidP="00E76205">
      <w:pPr>
        <w:jc w:val="center"/>
        <w:rPr>
          <w:b/>
          <w:sz w:val="28"/>
          <w:szCs w:val="28"/>
        </w:rPr>
      </w:pPr>
      <w:r w:rsidRPr="00B17F91">
        <w:rPr>
          <w:b/>
          <w:sz w:val="28"/>
          <w:szCs w:val="28"/>
        </w:rPr>
        <w:t>ПРАВИЛА</w:t>
      </w:r>
      <w:r>
        <w:rPr>
          <w:b/>
          <w:sz w:val="28"/>
          <w:szCs w:val="28"/>
        </w:rPr>
        <w:t xml:space="preserve"> </w:t>
      </w:r>
      <w:proofErr w:type="gramStart"/>
      <w:r>
        <w:rPr>
          <w:b/>
          <w:sz w:val="28"/>
          <w:szCs w:val="28"/>
        </w:rPr>
        <w:t>ВНУТРЕННЕГО  ТРУДОВОГО</w:t>
      </w:r>
      <w:proofErr w:type="gramEnd"/>
      <w:r>
        <w:rPr>
          <w:b/>
          <w:sz w:val="28"/>
          <w:szCs w:val="28"/>
        </w:rPr>
        <w:t xml:space="preserve"> РАСПОРЯДКА</w:t>
      </w:r>
    </w:p>
    <w:p w14:paraId="043F21FE" w14:textId="77777777" w:rsidR="00E76205" w:rsidRPr="00E55C5C" w:rsidRDefault="00E76205" w:rsidP="00E76205">
      <w:pPr>
        <w:ind w:firstLine="709"/>
        <w:rPr>
          <w:bCs/>
          <w:sz w:val="28"/>
          <w:szCs w:val="28"/>
        </w:rPr>
      </w:pPr>
      <w:r w:rsidRPr="00B17F91">
        <w:rPr>
          <w:bCs/>
          <w:sz w:val="28"/>
          <w:szCs w:val="28"/>
        </w:rPr>
        <w:t>Государственное бюджетное образовательное учреждение</w:t>
      </w:r>
      <w:r>
        <w:rPr>
          <w:bCs/>
          <w:sz w:val="28"/>
          <w:szCs w:val="28"/>
        </w:rPr>
        <w:t xml:space="preserve"> </w:t>
      </w:r>
      <w:r w:rsidRPr="00B17F91">
        <w:rPr>
          <w:bCs/>
          <w:sz w:val="28"/>
          <w:szCs w:val="28"/>
        </w:rPr>
        <w:t>«Лаишевская школа - интернат для детей с ограниченными</w:t>
      </w:r>
      <w:r>
        <w:rPr>
          <w:bCs/>
          <w:sz w:val="28"/>
          <w:szCs w:val="28"/>
        </w:rPr>
        <w:t xml:space="preserve"> </w:t>
      </w:r>
      <w:r w:rsidRPr="00B17F91">
        <w:rPr>
          <w:bCs/>
          <w:sz w:val="28"/>
          <w:szCs w:val="28"/>
        </w:rPr>
        <w:t>возможностями здоровья»</w:t>
      </w:r>
    </w:p>
    <w:p w14:paraId="0507B25E" w14:textId="77777777" w:rsidR="00E76205" w:rsidRPr="00E55C5C" w:rsidRDefault="00E76205" w:rsidP="00E76205">
      <w:pPr>
        <w:ind w:firstLine="709"/>
        <w:jc w:val="center"/>
        <w:rPr>
          <w:sz w:val="28"/>
          <w:szCs w:val="28"/>
        </w:rPr>
      </w:pPr>
      <w:r>
        <w:rPr>
          <w:sz w:val="28"/>
          <w:szCs w:val="28"/>
        </w:rPr>
        <w:t>Данное положение является актом</w:t>
      </w:r>
    </w:p>
    <w:p w14:paraId="13527041" w14:textId="77777777" w:rsidR="00E76205" w:rsidRPr="00E55C5C" w:rsidRDefault="00E76205" w:rsidP="00E76205">
      <w:pPr>
        <w:numPr>
          <w:ilvl w:val="0"/>
          <w:numId w:val="29"/>
        </w:numPr>
        <w:jc w:val="center"/>
        <w:rPr>
          <w:b/>
          <w:sz w:val="28"/>
          <w:szCs w:val="28"/>
        </w:rPr>
      </w:pPr>
      <w:r w:rsidRPr="00D258FA">
        <w:rPr>
          <w:b/>
          <w:sz w:val="28"/>
          <w:szCs w:val="28"/>
        </w:rPr>
        <w:t>Общие положения</w:t>
      </w:r>
    </w:p>
    <w:p w14:paraId="5CA9389D" w14:textId="77777777" w:rsidR="00E76205" w:rsidRPr="00D258FA" w:rsidRDefault="00E76205" w:rsidP="00E76205">
      <w:pPr>
        <w:autoSpaceDE w:val="0"/>
        <w:autoSpaceDN w:val="0"/>
        <w:adjustRightInd w:val="0"/>
        <w:ind w:firstLine="709"/>
        <w:jc w:val="both"/>
        <w:rPr>
          <w:sz w:val="28"/>
          <w:szCs w:val="28"/>
        </w:rPr>
      </w:pPr>
      <w:r w:rsidRPr="00D258FA">
        <w:rPr>
          <w:sz w:val="28"/>
          <w:szCs w:val="28"/>
        </w:rPr>
        <w:t xml:space="preserve">1.1 Настоящие Правила </w:t>
      </w:r>
      <w:proofErr w:type="gramStart"/>
      <w:r w:rsidRPr="00D258FA">
        <w:rPr>
          <w:sz w:val="28"/>
          <w:szCs w:val="28"/>
        </w:rPr>
        <w:t>внутреннего  распорядка</w:t>
      </w:r>
      <w:proofErr w:type="gramEnd"/>
      <w:r w:rsidRPr="00D258FA">
        <w:rPr>
          <w:sz w:val="28"/>
          <w:szCs w:val="28"/>
        </w:rPr>
        <w:t xml:space="preserve"> </w:t>
      </w:r>
      <w:r w:rsidRPr="00D258FA">
        <w:rPr>
          <w:rStyle w:val="s10"/>
          <w:sz w:val="28"/>
          <w:szCs w:val="28"/>
        </w:rPr>
        <w:t>(далее Правила)</w:t>
      </w:r>
      <w:r w:rsidRPr="00D258FA">
        <w:rPr>
          <w:sz w:val="28"/>
          <w:szCs w:val="28"/>
        </w:rPr>
        <w:t xml:space="preserve">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Уставом Школы ( далее – Школа, с учетом мотивированного  мнения выборного органа первичной профсоюзной организации ) </w:t>
      </w:r>
    </w:p>
    <w:p w14:paraId="62EDD86B" w14:textId="77777777" w:rsidR="00E76205" w:rsidRPr="00D258FA" w:rsidRDefault="00E76205" w:rsidP="00E76205">
      <w:pPr>
        <w:numPr>
          <w:ilvl w:val="1"/>
          <w:numId w:val="29"/>
        </w:numPr>
        <w:rPr>
          <w:sz w:val="28"/>
          <w:szCs w:val="28"/>
        </w:rPr>
      </w:pPr>
      <w:r w:rsidRPr="00D258FA">
        <w:rPr>
          <w:sz w:val="28"/>
          <w:szCs w:val="28"/>
        </w:rPr>
        <w:t xml:space="preserve">  1.2. Настоящие Правила </w:t>
      </w:r>
      <w:proofErr w:type="gramStart"/>
      <w:r w:rsidRPr="00D258FA">
        <w:rPr>
          <w:sz w:val="28"/>
          <w:szCs w:val="28"/>
        </w:rPr>
        <w:t>определяют  трудовой</w:t>
      </w:r>
      <w:proofErr w:type="gramEnd"/>
      <w:r w:rsidRPr="00D258FA">
        <w:rPr>
          <w:sz w:val="28"/>
          <w:szCs w:val="28"/>
        </w:rPr>
        <w:t xml:space="preserve">  распорядок  в Школе.</w:t>
      </w:r>
    </w:p>
    <w:p w14:paraId="59946499" w14:textId="77777777" w:rsidR="00E76205" w:rsidRPr="00D258FA" w:rsidRDefault="00E76205" w:rsidP="00E76205">
      <w:pPr>
        <w:numPr>
          <w:ilvl w:val="1"/>
          <w:numId w:val="29"/>
        </w:numPr>
        <w:rPr>
          <w:sz w:val="28"/>
          <w:szCs w:val="28"/>
        </w:rPr>
      </w:pPr>
      <w:r w:rsidRPr="00D258FA">
        <w:rPr>
          <w:sz w:val="28"/>
          <w:szCs w:val="28"/>
        </w:rPr>
        <w:t xml:space="preserve"> 1.3.  Настоящие </w:t>
      </w:r>
      <w:proofErr w:type="gramStart"/>
      <w:r w:rsidRPr="00D258FA">
        <w:rPr>
          <w:sz w:val="28"/>
          <w:szCs w:val="28"/>
        </w:rPr>
        <w:t>Правила  обязательны</w:t>
      </w:r>
      <w:proofErr w:type="gramEnd"/>
      <w:r w:rsidRPr="00D258FA">
        <w:rPr>
          <w:sz w:val="28"/>
          <w:szCs w:val="28"/>
        </w:rPr>
        <w:t xml:space="preserve"> для исполнения всеми работниками Школы</w:t>
      </w:r>
    </w:p>
    <w:p w14:paraId="2CE438B8" w14:textId="77777777" w:rsidR="00E76205" w:rsidRPr="00D258FA" w:rsidRDefault="00E76205" w:rsidP="00C01F0E">
      <w:pPr>
        <w:rPr>
          <w:sz w:val="28"/>
          <w:szCs w:val="28"/>
        </w:rPr>
      </w:pPr>
    </w:p>
    <w:p w14:paraId="4A60BD57" w14:textId="77777777" w:rsidR="00E76205" w:rsidRPr="00D258FA" w:rsidRDefault="00E76205" w:rsidP="00E76205">
      <w:pPr>
        <w:jc w:val="center"/>
        <w:rPr>
          <w:b/>
          <w:sz w:val="28"/>
          <w:szCs w:val="28"/>
        </w:rPr>
      </w:pPr>
      <w:r w:rsidRPr="00D258FA">
        <w:rPr>
          <w:b/>
          <w:sz w:val="28"/>
          <w:szCs w:val="28"/>
        </w:rPr>
        <w:t>II. Порядок приема, перевода и увольнения работников</w:t>
      </w:r>
    </w:p>
    <w:p w14:paraId="7C4C8BEB" w14:textId="77777777" w:rsidR="00E76205" w:rsidRPr="00D258FA" w:rsidRDefault="00E76205" w:rsidP="00E76205">
      <w:pPr>
        <w:pStyle w:val="s1"/>
        <w:spacing w:before="0" w:beforeAutospacing="0" w:after="0" w:afterAutospacing="0"/>
        <w:rPr>
          <w:b/>
          <w:sz w:val="28"/>
          <w:szCs w:val="28"/>
        </w:rPr>
      </w:pPr>
      <w:r w:rsidRPr="00D258FA">
        <w:rPr>
          <w:b/>
          <w:sz w:val="28"/>
          <w:szCs w:val="28"/>
        </w:rPr>
        <w:t xml:space="preserve">    1.2. Прием работника на работу </w:t>
      </w:r>
      <w:proofErr w:type="gramStart"/>
      <w:r w:rsidRPr="00D258FA">
        <w:rPr>
          <w:b/>
          <w:sz w:val="28"/>
          <w:szCs w:val="28"/>
        </w:rPr>
        <w:t>осуществляется  в</w:t>
      </w:r>
      <w:proofErr w:type="gramEnd"/>
      <w:r w:rsidRPr="00D258FA">
        <w:rPr>
          <w:b/>
          <w:sz w:val="28"/>
          <w:szCs w:val="28"/>
        </w:rPr>
        <w:t xml:space="preserve"> следующем порядке:</w:t>
      </w:r>
    </w:p>
    <w:p w14:paraId="1FA0A3FE" w14:textId="77777777" w:rsidR="00E76205" w:rsidRPr="00D258FA" w:rsidRDefault="00E76205" w:rsidP="00E76205">
      <w:pPr>
        <w:pStyle w:val="s1"/>
        <w:spacing w:before="0" w:beforeAutospacing="0" w:after="0" w:afterAutospacing="0"/>
        <w:rPr>
          <w:sz w:val="28"/>
          <w:szCs w:val="28"/>
        </w:rPr>
      </w:pPr>
      <w:r>
        <w:rPr>
          <w:sz w:val="28"/>
          <w:szCs w:val="28"/>
        </w:rPr>
        <w:t xml:space="preserve">      </w:t>
      </w:r>
      <w:r w:rsidRPr="00D258FA">
        <w:rPr>
          <w:sz w:val="28"/>
          <w:szCs w:val="28"/>
        </w:rPr>
        <w:t>паспорт или иной документ, удостоверяющий личность;</w:t>
      </w:r>
    </w:p>
    <w:p w14:paraId="70C01738" w14:textId="77777777" w:rsidR="00E76205" w:rsidRPr="00D258FA" w:rsidRDefault="00E76205" w:rsidP="00E76205">
      <w:pPr>
        <w:pStyle w:val="s1"/>
        <w:spacing w:before="0" w:beforeAutospacing="0" w:after="0" w:afterAutospacing="0"/>
        <w:rPr>
          <w:sz w:val="28"/>
          <w:szCs w:val="28"/>
        </w:rPr>
      </w:pPr>
      <w:r>
        <w:rPr>
          <w:b/>
          <w:sz w:val="28"/>
          <w:szCs w:val="28"/>
        </w:rPr>
        <w:t xml:space="preserve">      </w:t>
      </w:r>
      <w:r w:rsidRPr="00D258FA">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1447B848" w14:textId="77777777" w:rsidR="00E76205" w:rsidRPr="00D258FA" w:rsidRDefault="00E76205" w:rsidP="00E76205">
      <w:pPr>
        <w:pStyle w:val="s1"/>
        <w:spacing w:before="0" w:beforeAutospacing="0" w:after="0" w:afterAutospacing="0"/>
        <w:rPr>
          <w:sz w:val="28"/>
          <w:szCs w:val="28"/>
        </w:rPr>
      </w:pPr>
      <w:r w:rsidRPr="00D258FA">
        <w:rPr>
          <w:sz w:val="28"/>
          <w:szCs w:val="28"/>
        </w:rPr>
        <w:t xml:space="preserve">     страховое свидетельство государственного пенсионного страхования;</w:t>
      </w:r>
    </w:p>
    <w:p w14:paraId="1E755C3A" w14:textId="77777777" w:rsidR="00E76205" w:rsidRPr="00D258FA" w:rsidRDefault="00E76205" w:rsidP="00E76205">
      <w:pPr>
        <w:pStyle w:val="s1"/>
        <w:spacing w:before="0" w:beforeAutospacing="0" w:after="0" w:afterAutospacing="0"/>
        <w:rPr>
          <w:sz w:val="28"/>
          <w:szCs w:val="28"/>
        </w:rPr>
      </w:pPr>
      <w:r w:rsidRPr="00D258FA">
        <w:rPr>
          <w:sz w:val="28"/>
          <w:szCs w:val="28"/>
        </w:rPr>
        <w:t xml:space="preserve">     документы воинского учета - для военнообязанных и лиц, подлежащих призыву на военную службу;</w:t>
      </w:r>
    </w:p>
    <w:p w14:paraId="175FEE25" w14:textId="77777777" w:rsidR="00E76205" w:rsidRPr="00D258FA" w:rsidRDefault="00E76205" w:rsidP="00E76205">
      <w:pPr>
        <w:pStyle w:val="s1"/>
        <w:spacing w:before="0" w:beforeAutospacing="0" w:after="0" w:afterAutospacing="0"/>
        <w:rPr>
          <w:sz w:val="28"/>
          <w:szCs w:val="28"/>
        </w:rPr>
      </w:pPr>
      <w:r w:rsidRPr="00D258FA">
        <w:rPr>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042B4D8E" w14:textId="3B7FE6AC" w:rsidR="00883229" w:rsidRPr="00883229" w:rsidRDefault="00E76205" w:rsidP="0050416E">
      <w:pPr>
        <w:pStyle w:val="s1"/>
        <w:spacing w:before="0" w:beforeAutospacing="0" w:after="0" w:afterAutospacing="0"/>
        <w:rPr>
          <w:color w:val="92D050"/>
          <w:sz w:val="28"/>
          <w:szCs w:val="28"/>
        </w:rPr>
      </w:pPr>
      <w:r w:rsidRPr="00D258FA">
        <w:rPr>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6" w:anchor="block_10000" w:history="1">
        <w:r w:rsidRPr="00D258FA">
          <w:rPr>
            <w:rStyle w:val="a9"/>
            <w:sz w:val="28"/>
            <w:szCs w:val="28"/>
          </w:rPr>
          <w:t>порядке</w:t>
        </w:r>
      </w:hyperlink>
      <w:r w:rsidRPr="00D258FA">
        <w:rPr>
          <w:sz w:val="28"/>
          <w:szCs w:val="28"/>
        </w:rPr>
        <w:t xml:space="preserve"> и по </w:t>
      </w:r>
      <w:hyperlink r:id="rId17" w:anchor="block_16000" w:history="1">
        <w:r w:rsidRPr="00D258FA">
          <w:rPr>
            <w:rStyle w:val="a9"/>
            <w:sz w:val="28"/>
            <w:szCs w:val="28"/>
          </w:rPr>
          <w:t>форме</w:t>
        </w:r>
      </w:hyperlink>
      <w:r w:rsidRPr="00D258FA">
        <w:rPr>
          <w:sz w:val="28"/>
          <w:szCs w:val="28"/>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r w:rsidR="0050416E">
        <w:rPr>
          <w:sz w:val="28"/>
          <w:szCs w:val="28"/>
        </w:rPr>
        <w:t>,  обследование и справка от психиатра для педагогов, медицинская книжка для всех.</w:t>
      </w:r>
      <w:r w:rsidR="0050416E" w:rsidRPr="00883229">
        <w:rPr>
          <w:color w:val="92D050"/>
          <w:sz w:val="28"/>
          <w:szCs w:val="28"/>
        </w:rPr>
        <w:t xml:space="preserve"> </w:t>
      </w:r>
    </w:p>
    <w:p w14:paraId="6820099B" w14:textId="77777777" w:rsidR="00E76205" w:rsidRPr="00845E4A" w:rsidRDefault="00E76205" w:rsidP="00E76205">
      <w:pPr>
        <w:pStyle w:val="s1"/>
        <w:spacing w:before="0" w:beforeAutospacing="0" w:after="0" w:afterAutospacing="0"/>
        <w:rPr>
          <w:sz w:val="28"/>
          <w:szCs w:val="28"/>
        </w:rPr>
      </w:pPr>
      <w:r w:rsidRPr="00845E4A">
        <w:rPr>
          <w:rStyle w:val="s10"/>
          <w:sz w:val="28"/>
          <w:szCs w:val="28"/>
        </w:rPr>
        <w:t xml:space="preserve">  2.1.2</w:t>
      </w:r>
      <w:r w:rsidRPr="00845E4A">
        <w:rPr>
          <w:sz w:val="28"/>
          <w:szCs w:val="28"/>
        </w:rPr>
        <w:t xml:space="preserve"> Взаимоотношения работника с работодателем оформляется трудовым  договор, который является соглашением, в соответствие с которым работодатель  обязуется предоставить работнику работу по обусловленной трудовой функции, обеспечить условия труда, предусмотренные трудовым </w:t>
      </w:r>
      <w:r w:rsidRPr="00845E4A">
        <w:rPr>
          <w:sz w:val="28"/>
          <w:szCs w:val="28"/>
        </w:rPr>
        <w:lastRenderedPageBreak/>
        <w:t>законодательством и иными нормативными правовыми актами</w:t>
      </w:r>
      <w:r w:rsidRPr="00845E4A">
        <w:t xml:space="preserve"> </w:t>
      </w:r>
      <w:r w:rsidRPr="00845E4A">
        <w:rPr>
          <w:sz w:val="28"/>
          <w:szCs w:val="28"/>
        </w:rPr>
        <w:t>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14:paraId="301D6E6E"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14:paraId="742233BF"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2.1.4.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14:paraId="5F2812A8"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14:paraId="1F60A301"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595A2D63"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14:paraId="738C088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14:paraId="5E2F190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 того же работодателя. При этом перевод на работу, требующую более низкой квалификации, допускается только с письменного согласия работника.</w:t>
      </w:r>
    </w:p>
    <w:p w14:paraId="4FDFE534"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lastRenderedPageBreak/>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14:paraId="5B68D68D"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 Порядок увольнения работников.</w:t>
      </w:r>
    </w:p>
    <w:p w14:paraId="5FFBD72E"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2.2.1. Основаниями для увольнения работника (расторжения трудового договора) являются:</w:t>
      </w:r>
    </w:p>
    <w:p w14:paraId="5B7AF87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соглашение сторон;</w:t>
      </w:r>
    </w:p>
    <w:p w14:paraId="179BF27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истечение срока срочного трудового договора;</w:t>
      </w:r>
    </w:p>
    <w:p w14:paraId="54B24A6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по инициативе работника;</w:t>
      </w:r>
    </w:p>
    <w:p w14:paraId="56DE0718"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по инициативе работодателя;</w:t>
      </w:r>
    </w:p>
    <w:p w14:paraId="1EC3193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перевод работника по его просьбе или с его согласия на работу к другому работодателю или переход на выборную работу (должность);</w:t>
      </w:r>
    </w:p>
    <w:p w14:paraId="3DAAD8E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14:paraId="5E4FD6C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продолжения работы в связи с изменением определенных сторонами условий трудового договора;</w:t>
      </w:r>
    </w:p>
    <w:p w14:paraId="37F0823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14:paraId="20C0489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перевода на работу в другую местность вместе с работодателем;</w:t>
      </w:r>
    </w:p>
    <w:p w14:paraId="0BAE26D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обстоятельства, не зависящие от воли сторон;</w:t>
      </w:r>
    </w:p>
    <w:p w14:paraId="3315F43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14:paraId="6C465BC2"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повторное в течение одного года грубое нарушение Устава Школы (для педагогических работников).</w:t>
      </w:r>
    </w:p>
    <w:p w14:paraId="623B1EC1"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
    <w:p w14:paraId="1117C6EE"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2.2.2. Прекращение трудового договора оформляется Приказом работодателя.</w:t>
      </w:r>
    </w:p>
    <w:p w14:paraId="583752C1"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5D6E9C17"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2.2.4. Днем прекращения трудового договора во всех случаях является последний день работы работника, за исключением случаев, когда работник </w:t>
      </w:r>
      <w:r w:rsidRPr="00B17F91">
        <w:rPr>
          <w:rFonts w:ascii="Times New Roman" w:hAnsi="Times New Roman" w:cs="Times New Roman"/>
          <w:sz w:val="28"/>
          <w:szCs w:val="28"/>
        </w:rPr>
        <w:lastRenderedPageBreak/>
        <w:t>фактически не работал, но за ним, в соответствии с Трудовым кодексом РФ или иным федеральным законом, сохранялось место работы (должность).</w:t>
      </w:r>
    </w:p>
    <w:p w14:paraId="7767005C"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4585B9BD"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2.2.6.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14:paraId="36336C4A"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14:paraId="6DCE2A8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19432AA2"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осуждение работника к наказанию, исключающему продолжение прежней работы, в соответствии с приговором суда, вступившим в законную силу;</w:t>
      </w:r>
    </w:p>
    <w:p w14:paraId="40C7406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14:paraId="335344ED" w14:textId="1C2547A0" w:rsidR="00E76205" w:rsidRPr="00B17F91" w:rsidRDefault="00E76205" w:rsidP="00C01F0E">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54DA6E7C" w14:textId="77777777" w:rsidR="00C01F0E" w:rsidRDefault="00C01F0E" w:rsidP="00E76205">
      <w:pPr>
        <w:pStyle w:val="ParagraphStyle"/>
        <w:ind w:left="1155" w:hanging="1155"/>
        <w:jc w:val="center"/>
        <w:rPr>
          <w:rFonts w:ascii="Times New Roman" w:hAnsi="Times New Roman" w:cs="Times New Roman"/>
          <w:b/>
          <w:bCs/>
          <w:sz w:val="28"/>
          <w:szCs w:val="28"/>
        </w:rPr>
      </w:pPr>
    </w:p>
    <w:p w14:paraId="1C87F431" w14:textId="52F9D12C" w:rsidR="00E76205" w:rsidRPr="00B17F91" w:rsidRDefault="00E76205" w:rsidP="00E76205">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3. Права, обязанности и ответственность сторон трудового договора</w:t>
      </w:r>
    </w:p>
    <w:p w14:paraId="40C69BB8"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 Основные права сторон трудового договора.</w:t>
      </w:r>
    </w:p>
    <w:p w14:paraId="1E50B4CB"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3.1.1. Работники имеют право на:</w:t>
      </w:r>
    </w:p>
    <w:p w14:paraId="1934862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0F0B0E5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предоставление ему работы, обусловленной трудовым договором;</w:t>
      </w:r>
    </w:p>
    <w:p w14:paraId="3631CB5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 xml:space="preserve">рабочее место, соответствующее государственным нормативным </w:t>
      </w:r>
      <w:r w:rsidRPr="00B17F91">
        <w:rPr>
          <w:rFonts w:ascii="Times New Roman" w:hAnsi="Times New Roman" w:cs="Times New Roman"/>
          <w:sz w:val="28"/>
          <w:szCs w:val="28"/>
        </w:rPr>
        <w:lastRenderedPageBreak/>
        <w:t>требованиям охраны труда и условиям, предусмотренным коллективным договором;</w:t>
      </w:r>
    </w:p>
    <w:p w14:paraId="2F538B9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3202EA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74A97E1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полную достоверную информацию об условиях труда и требованиях охраны труда на рабочем месте;</w:t>
      </w:r>
    </w:p>
    <w:p w14:paraId="25586ED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14:paraId="4CA0E01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2C1656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участие в управлении Школой в предусмотренных ее Уставом формах;</w:t>
      </w:r>
    </w:p>
    <w:p w14:paraId="605B660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D66C77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защиту своих трудовых прав, свобод и законных интересов всеми не запрещенными законом способами;</w:t>
      </w:r>
    </w:p>
    <w:p w14:paraId="5AFE98F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14:paraId="743EFDD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14:paraId="2F9C1CB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обязательное социальное страхование в случаях, предусмотренных федеральными законами.</w:t>
      </w:r>
    </w:p>
    <w:p w14:paraId="1306273F"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3.1.2. Кроме того педагогические работники пользуются следующими академическими правами и свободами:</w:t>
      </w:r>
    </w:p>
    <w:p w14:paraId="6E1C470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свободой преподавания, свободное выражение своего мнения, свободой от вмешательства в профессиональную деятельность;</w:t>
      </w:r>
    </w:p>
    <w:p w14:paraId="4DDE62D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свободой выбора и использования педагогически обоснованных форм, средств, методов обучения и воспитания;</w:t>
      </w:r>
    </w:p>
    <w:p w14:paraId="67819C1A"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 xml:space="preserve">правом на творческую инициативу, разработку и </w:t>
      </w:r>
      <w:proofErr w:type="gramStart"/>
      <w:r w:rsidRPr="00B17F91">
        <w:rPr>
          <w:rFonts w:ascii="Times New Roman" w:hAnsi="Times New Roman" w:cs="Times New Roman"/>
          <w:sz w:val="28"/>
          <w:szCs w:val="28"/>
        </w:rPr>
        <w:t>применение авторских программ и методов обучения</w:t>
      </w:r>
      <w:proofErr w:type="gramEnd"/>
      <w:r w:rsidRPr="00B17F91">
        <w:rPr>
          <w:rFonts w:ascii="Times New Roman" w:hAnsi="Times New Roman" w:cs="Times New Roman"/>
          <w:sz w:val="28"/>
          <w:szCs w:val="28"/>
        </w:rPr>
        <w:t xml:space="preserve"> и воспитания в пределах реализуемой образовательной программы, отдельного учебного предмета, курса, дисциплины (модуля);</w:t>
      </w:r>
    </w:p>
    <w:p w14:paraId="724E89C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4A088C8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450507C4"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D07BE6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14:paraId="5D21155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14:paraId="593D92C9"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участие в управлении Школой, в порядке, установленном Уставом Школы;</w:t>
      </w:r>
    </w:p>
    <w:p w14:paraId="2A35087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правом на участие в обсуждении вопросов, относящихся к деятельности Школы, в том числе через органы управления и общественные организации;</w:t>
      </w:r>
    </w:p>
    <w:p w14:paraId="4F9319E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правом на объединение в общественные профессиональные организации в формах и в порядке, которые установлены законодательством РФ;</w:t>
      </w:r>
    </w:p>
    <w:p w14:paraId="59553D68"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правом на обращение в комиссию по урегулированию споров между участниками образовательных отношений;</w:t>
      </w:r>
    </w:p>
    <w:p w14:paraId="3621A91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46140FB"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3.1.3. Педагогические работники имеют также следующие трудовые права и социальные гарантии:</w:t>
      </w:r>
    </w:p>
    <w:p w14:paraId="6206C4A8"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сокращенную продолжительность рабочего времени;</w:t>
      </w:r>
    </w:p>
    <w:p w14:paraId="38B35B51"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14:paraId="53C2F6A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РФ;</w:t>
      </w:r>
    </w:p>
    <w:p w14:paraId="797E839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58C41C2"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право на досрочное назначение трудовой пенсии по старости в порядке, установленном законодательством РФ;</w:t>
      </w:r>
    </w:p>
    <w:p w14:paraId="70C35E9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21143D1"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получение компенсации за работу по подготовке и проведению единого государственного экзамена;</w:t>
      </w:r>
    </w:p>
    <w:p w14:paraId="3B6364C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аттестацию в целях установления им квалификационной категории.</w:t>
      </w:r>
    </w:p>
    <w:p w14:paraId="6F1E9E9A"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3.1.4. Работодатель имеет право:</w:t>
      </w:r>
    </w:p>
    <w:p w14:paraId="04B77881"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0D96986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вести коллективные переговоры и заключать коллективные договоры;</w:t>
      </w:r>
    </w:p>
    <w:p w14:paraId="656148F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поощрять работников за добросовестный эффективный труд;</w:t>
      </w:r>
    </w:p>
    <w:p w14:paraId="6039D3C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14:paraId="257E1FC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14:paraId="7297099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принимать локальные нормативные акты;</w:t>
      </w:r>
    </w:p>
    <w:p w14:paraId="2758957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создавать объединения работодателей в целях представительства и защиты своих интересов и вступать в них;</w:t>
      </w:r>
    </w:p>
    <w:p w14:paraId="0C6AD05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РФ;</w:t>
      </w:r>
    </w:p>
    <w:p w14:paraId="78C893B1"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право на досрочное назначение трудовой пенсии по старости в порядке, установленном законодательством РФ.</w:t>
      </w:r>
    </w:p>
    <w:p w14:paraId="41D6DC92"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 Основные обязанности сторон трудового договора.</w:t>
      </w:r>
    </w:p>
    <w:p w14:paraId="6AD89CD6"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3.2.1. Работник обязан:</w:t>
      </w:r>
    </w:p>
    <w:p w14:paraId="1305A8B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добросовестно исполнять свои трудовые обязанности, возложенные на него трудовым договором;</w:t>
      </w:r>
    </w:p>
    <w:p w14:paraId="5B27432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соблюдать настоящие Правила;</w:t>
      </w:r>
    </w:p>
    <w:p w14:paraId="0C494AD4"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соблюдать Устав Школы;</w:t>
      </w:r>
    </w:p>
    <w:p w14:paraId="72C857F1"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соблюдать трудовую дисциплину;</w:t>
      </w:r>
    </w:p>
    <w:p w14:paraId="0AE2A9D9"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выполнять установленные нормы труда;</w:t>
      </w:r>
    </w:p>
    <w:p w14:paraId="349A8F8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соблюдать требования по охране труда и обеспечению безопасности труда;</w:t>
      </w:r>
    </w:p>
    <w:p w14:paraId="2880C92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6FB24704"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255B60D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 xml:space="preserve">проходить обучение безопасным методам и </w:t>
      </w:r>
      <w:proofErr w:type="gramStart"/>
      <w:r w:rsidRPr="00B17F91">
        <w:rPr>
          <w:rFonts w:ascii="Times New Roman" w:hAnsi="Times New Roman" w:cs="Times New Roman"/>
          <w:sz w:val="28"/>
          <w:szCs w:val="28"/>
        </w:rPr>
        <w:t>приемам выполнения работ</w:t>
      </w:r>
      <w:proofErr w:type="gramEnd"/>
      <w:r w:rsidRPr="00B17F91">
        <w:rPr>
          <w:rFonts w:ascii="Times New Roman" w:hAnsi="Times New Roman" w:cs="Times New Roman"/>
          <w:sz w:val="28"/>
          <w:szCs w:val="28"/>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3D9EB94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14:paraId="0D37845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заботиться о формировании у детей отрицательного отношения к потреблению табака.</w:t>
      </w:r>
    </w:p>
    <w:p w14:paraId="25DD788B"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3.2.2. Работникам запрещается курение в помещениях и на территории работодателя.</w:t>
      </w:r>
    </w:p>
    <w:p w14:paraId="3C662C09"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3.2.3. Педагогические работники, кроме того, обязаны:</w:t>
      </w:r>
    </w:p>
    <w:p w14:paraId="36B4304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39AE14C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14:paraId="665FD41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уважать честь и достоинство обучающихся и других участников образовательных отношений;</w:t>
      </w:r>
    </w:p>
    <w:p w14:paraId="05590A6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43F07E7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14:paraId="7C30506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648A647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систематически повышать свой профессиональный уровень;</w:t>
      </w:r>
    </w:p>
    <w:p w14:paraId="2C3C7D8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14:paraId="27A941A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 xml:space="preserve">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w:t>
      </w:r>
      <w:r w:rsidRPr="00B17F91">
        <w:rPr>
          <w:rFonts w:ascii="Times New Roman" w:hAnsi="Times New Roman" w:cs="Times New Roman"/>
          <w:sz w:val="28"/>
          <w:szCs w:val="28"/>
        </w:rPr>
        <w:lastRenderedPageBreak/>
        <w:t>свобод.</w:t>
      </w:r>
    </w:p>
    <w:p w14:paraId="234926D9"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3.2.4. Педагогический работник не вправе оказывать платные образовательные услуги обучающимся в данной Школе, если это приводит к конфликту интересов педагогического работника.</w:t>
      </w:r>
    </w:p>
    <w:p w14:paraId="4864119F"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3.2.5.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14:paraId="4204E2D8"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3.2.6. Работодатель обязан:</w:t>
      </w:r>
    </w:p>
    <w:p w14:paraId="507F4964"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E2F61C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создавать условия, необходимые для соблюдения работниками дисциплины труда</w:t>
      </w:r>
    </w:p>
    <w:p w14:paraId="3AC646EA"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предоставлять работникам работу, обусловленную трудовым договором;</w:t>
      </w:r>
    </w:p>
    <w:p w14:paraId="639B470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14:paraId="57002D48"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3CD6124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работникам равную оплату за труд равной ценности;</w:t>
      </w:r>
    </w:p>
    <w:p w14:paraId="7B87EF94"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14:paraId="28FEED0A"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вести коллективные переговоры, а также заключать коллективный договор в порядке, установленном Трудовым кодексом;</w:t>
      </w:r>
    </w:p>
    <w:p w14:paraId="56D85E3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45A4408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494D146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w:t>
      </w:r>
      <w:r w:rsidRPr="00B17F91">
        <w:rPr>
          <w:rFonts w:ascii="Times New Roman" w:hAnsi="Times New Roman" w:cs="Times New Roman"/>
          <w:sz w:val="28"/>
          <w:szCs w:val="28"/>
        </w:rPr>
        <w:lastRenderedPageBreak/>
        <w:t>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D146938"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03154CD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14:paraId="63323A49"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14:paraId="18F2DC5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14:paraId="37FC9E19"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14:paraId="7149F56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D5865D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отстранить от работы (не допускать к работе) работника:</w:t>
      </w:r>
    </w:p>
    <w:p w14:paraId="03476823" w14:textId="77777777" w:rsidR="00E76205" w:rsidRPr="00B17F91" w:rsidRDefault="00E76205" w:rsidP="00E76205">
      <w:pPr>
        <w:pStyle w:val="ParagraphStyle"/>
        <w:numPr>
          <w:ilvl w:val="0"/>
          <w:numId w:val="27"/>
        </w:numPr>
        <w:jc w:val="both"/>
        <w:rPr>
          <w:rFonts w:ascii="Times New Roman" w:hAnsi="Times New Roman" w:cs="Times New Roman"/>
          <w:sz w:val="28"/>
          <w:szCs w:val="28"/>
        </w:rPr>
      </w:pPr>
      <w:r w:rsidRPr="00B17F91">
        <w:rPr>
          <w:rFonts w:ascii="Times New Roman" w:hAnsi="Times New Roman" w:cs="Times New Roman"/>
          <w:sz w:val="28"/>
          <w:szCs w:val="28"/>
        </w:rPr>
        <w:t>появившегося на работе в состоянии алкогольного, наркотического или иного токсического опьянения;</w:t>
      </w:r>
    </w:p>
    <w:p w14:paraId="6572AC54" w14:textId="77777777" w:rsidR="00E76205" w:rsidRPr="00B17F91" w:rsidRDefault="00E76205" w:rsidP="00E76205">
      <w:pPr>
        <w:pStyle w:val="ParagraphStyle"/>
        <w:numPr>
          <w:ilvl w:val="0"/>
          <w:numId w:val="27"/>
        </w:numPr>
        <w:jc w:val="both"/>
        <w:rPr>
          <w:rFonts w:ascii="Times New Roman" w:hAnsi="Times New Roman" w:cs="Times New Roman"/>
          <w:sz w:val="28"/>
          <w:szCs w:val="28"/>
        </w:rPr>
      </w:pPr>
      <w:r w:rsidRPr="00B17F91">
        <w:rPr>
          <w:rFonts w:ascii="Times New Roman" w:hAnsi="Times New Roman" w:cs="Times New Roman"/>
          <w:sz w:val="28"/>
          <w:szCs w:val="28"/>
        </w:rPr>
        <w:t>не прошедшего в установленном порядке обучение и проверку знаний и навыков в области охраны труда;</w:t>
      </w:r>
    </w:p>
    <w:p w14:paraId="7B49F366" w14:textId="77777777" w:rsidR="00E76205" w:rsidRPr="00B17F91" w:rsidRDefault="00E76205" w:rsidP="00E76205">
      <w:pPr>
        <w:pStyle w:val="ParagraphStyle"/>
        <w:numPr>
          <w:ilvl w:val="0"/>
          <w:numId w:val="27"/>
        </w:numPr>
        <w:jc w:val="both"/>
        <w:rPr>
          <w:rFonts w:ascii="Times New Roman" w:hAnsi="Times New Roman" w:cs="Times New Roman"/>
          <w:sz w:val="28"/>
          <w:szCs w:val="28"/>
        </w:rPr>
      </w:pPr>
      <w:r w:rsidRPr="00B17F91">
        <w:rPr>
          <w:rFonts w:ascii="Times New Roman" w:hAnsi="Times New Roman" w:cs="Times New Roman"/>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14:paraId="5F0B7B93" w14:textId="77777777" w:rsidR="00E76205" w:rsidRPr="00B17F91" w:rsidRDefault="00E76205" w:rsidP="00E76205">
      <w:pPr>
        <w:pStyle w:val="ParagraphStyle"/>
        <w:numPr>
          <w:ilvl w:val="0"/>
          <w:numId w:val="27"/>
        </w:numPr>
        <w:jc w:val="both"/>
        <w:rPr>
          <w:rFonts w:ascii="Times New Roman" w:hAnsi="Times New Roman" w:cs="Times New Roman"/>
          <w:sz w:val="28"/>
          <w:szCs w:val="28"/>
        </w:rPr>
      </w:pPr>
      <w:r w:rsidRPr="00B17F91">
        <w:rPr>
          <w:rFonts w:ascii="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14:paraId="5690A96B" w14:textId="77777777" w:rsidR="00E76205" w:rsidRPr="00B17F91" w:rsidRDefault="00E76205" w:rsidP="00E76205">
      <w:pPr>
        <w:pStyle w:val="ParagraphStyle"/>
        <w:numPr>
          <w:ilvl w:val="0"/>
          <w:numId w:val="27"/>
        </w:numPr>
        <w:jc w:val="both"/>
        <w:rPr>
          <w:rFonts w:ascii="Times New Roman" w:hAnsi="Times New Roman" w:cs="Times New Roman"/>
          <w:sz w:val="28"/>
          <w:szCs w:val="28"/>
        </w:rPr>
      </w:pPr>
      <w:r w:rsidRPr="00B17F91">
        <w:rPr>
          <w:rFonts w:ascii="Times New Roman" w:hAnsi="Times New Roman" w:cs="Times New Roman"/>
          <w:sz w:val="28"/>
          <w:szCs w:val="28"/>
        </w:rPr>
        <w:t xml:space="preserve">по требованию органов или должностных лиц, уполномоченных федеральными законами и иными </w:t>
      </w:r>
      <w:r w:rsidRPr="00B17F91">
        <w:rPr>
          <w:rFonts w:ascii="Times New Roman" w:hAnsi="Times New Roman" w:cs="Times New Roman"/>
          <w:sz w:val="28"/>
          <w:szCs w:val="28"/>
        </w:rPr>
        <w:lastRenderedPageBreak/>
        <w:t>нормативными правовыми актами РФ;</w:t>
      </w:r>
    </w:p>
    <w:p w14:paraId="06C040BF" w14:textId="77777777" w:rsidR="00E76205" w:rsidRPr="00B17F91" w:rsidRDefault="00E76205" w:rsidP="00E76205">
      <w:pPr>
        <w:pStyle w:val="ParagraphStyle"/>
        <w:numPr>
          <w:ilvl w:val="0"/>
          <w:numId w:val="27"/>
        </w:numPr>
        <w:jc w:val="both"/>
        <w:rPr>
          <w:rFonts w:ascii="Times New Roman" w:hAnsi="Times New Roman" w:cs="Times New Roman"/>
          <w:sz w:val="28"/>
          <w:szCs w:val="28"/>
        </w:rPr>
      </w:pPr>
      <w:r w:rsidRPr="00B17F91">
        <w:rPr>
          <w:rFonts w:ascii="Times New Roman" w:hAnsi="Times New Roman" w:cs="Times New Roman"/>
          <w:sz w:val="28"/>
          <w:szCs w:val="28"/>
        </w:rPr>
        <w:t>в других случаях, предусмотренных федеральными законами и иными нормативными правовыми актами РФ.</w:t>
      </w:r>
    </w:p>
    <w:p w14:paraId="18808ED2"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3.3. В соответствии с действующим законодательством стороны трудового договора несут следующие виды ответственности:</w:t>
      </w:r>
    </w:p>
    <w:p w14:paraId="16F3C0F2"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уголовную;</w:t>
      </w:r>
    </w:p>
    <w:p w14:paraId="203DAF4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административную;</w:t>
      </w:r>
    </w:p>
    <w:p w14:paraId="797AD6F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дисциплинарную;</w:t>
      </w:r>
    </w:p>
    <w:p w14:paraId="7895B232"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гражданско-правовую;</w:t>
      </w:r>
    </w:p>
    <w:p w14:paraId="21E21AB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материальную.</w:t>
      </w:r>
    </w:p>
    <w:p w14:paraId="7A28476E"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3.3.1. </w:t>
      </w:r>
      <w:r w:rsidRPr="00B17F91">
        <w:rPr>
          <w:rFonts w:ascii="Times New Roman" w:hAnsi="Times New Roman" w:cs="Times New Roman"/>
          <w:b/>
          <w:bCs/>
          <w:sz w:val="28"/>
          <w:szCs w:val="28"/>
        </w:rPr>
        <w:t>Уголовная ответственность</w:t>
      </w:r>
      <w:r w:rsidRPr="00B17F91">
        <w:rPr>
          <w:rFonts w:ascii="Times New Roman" w:hAnsi="Times New Roman" w:cs="Times New Roman"/>
          <w:sz w:val="28"/>
          <w:szCs w:val="28"/>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Уголовным, Уголовно-процессуальным и Уголовно-исполнительным кодексами.</w:t>
      </w:r>
    </w:p>
    <w:p w14:paraId="76493C72" w14:textId="77777777" w:rsidR="00E76205" w:rsidRPr="00B17F91" w:rsidRDefault="00E76205" w:rsidP="00E76205">
      <w:pPr>
        <w:pStyle w:val="ParagraphStyle"/>
        <w:ind w:firstLine="705"/>
        <w:jc w:val="both"/>
        <w:rPr>
          <w:rFonts w:ascii="Times New Roman" w:hAnsi="Times New Roman" w:cs="Times New Roman"/>
          <w:b/>
          <w:bCs/>
          <w:i/>
          <w:iCs/>
          <w:sz w:val="28"/>
          <w:szCs w:val="28"/>
        </w:rPr>
      </w:pPr>
      <w:r w:rsidRPr="00B17F91">
        <w:rPr>
          <w:rFonts w:ascii="Times New Roman" w:hAnsi="Times New Roman" w:cs="Times New Roman"/>
          <w:b/>
          <w:bCs/>
          <w:i/>
          <w:iCs/>
          <w:sz w:val="28"/>
          <w:szCs w:val="28"/>
        </w:rPr>
        <w:t>Виды уголовных наказаний:</w:t>
      </w:r>
    </w:p>
    <w:p w14:paraId="72A0DA6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штраф;</w:t>
      </w:r>
    </w:p>
    <w:p w14:paraId="1FE8489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лишение права занимать определенные должности или заниматься определенной деятельностью;</w:t>
      </w:r>
    </w:p>
    <w:p w14:paraId="2D34825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обязательные работы;</w:t>
      </w:r>
    </w:p>
    <w:p w14:paraId="527A49F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ограничение свободы (содержание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14:paraId="3875095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арест (содержание осужденного в условиях строгой изоляции от общества);</w:t>
      </w:r>
    </w:p>
    <w:p w14:paraId="7CF4ECD4"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14:paraId="5B2E7C1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пожизненное лишение свободы;</w:t>
      </w:r>
    </w:p>
    <w:p w14:paraId="215C9BE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смертная казнь.</w:t>
      </w:r>
    </w:p>
    <w:p w14:paraId="78D51925"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3.3.2. </w:t>
      </w:r>
      <w:r w:rsidRPr="00B17F91">
        <w:rPr>
          <w:rFonts w:ascii="Times New Roman" w:hAnsi="Times New Roman" w:cs="Times New Roman"/>
          <w:b/>
          <w:bCs/>
          <w:sz w:val="28"/>
          <w:szCs w:val="28"/>
        </w:rPr>
        <w:t>Административная ответственность</w:t>
      </w:r>
      <w:r w:rsidRPr="00B17F91">
        <w:rPr>
          <w:rFonts w:ascii="Times New Roman" w:hAnsi="Times New Roman" w:cs="Times New Roman"/>
          <w:sz w:val="28"/>
          <w:szCs w:val="28"/>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14:paraId="22329DCC" w14:textId="77777777" w:rsidR="00E76205" w:rsidRPr="00B17F91" w:rsidRDefault="00E76205" w:rsidP="00E76205">
      <w:pPr>
        <w:pStyle w:val="ParagraphStyle"/>
        <w:ind w:firstLine="705"/>
        <w:jc w:val="both"/>
        <w:rPr>
          <w:rFonts w:ascii="Times New Roman" w:hAnsi="Times New Roman" w:cs="Times New Roman"/>
          <w:b/>
          <w:bCs/>
          <w:i/>
          <w:iCs/>
          <w:sz w:val="28"/>
          <w:szCs w:val="28"/>
        </w:rPr>
      </w:pPr>
      <w:r w:rsidRPr="00B17F91">
        <w:rPr>
          <w:rFonts w:ascii="Times New Roman" w:hAnsi="Times New Roman" w:cs="Times New Roman"/>
          <w:b/>
          <w:bCs/>
          <w:i/>
          <w:iCs/>
          <w:sz w:val="28"/>
          <w:szCs w:val="28"/>
        </w:rPr>
        <w:t>Виды административных наказаний:</w:t>
      </w:r>
    </w:p>
    <w:p w14:paraId="0ADC709B"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предупреждение;</w:t>
      </w:r>
    </w:p>
    <w:p w14:paraId="45D8A77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административный штраф;</w:t>
      </w:r>
    </w:p>
    <w:p w14:paraId="239CC90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возмездное изъятие орудия совершения или предмета административного правонарушения;</w:t>
      </w:r>
    </w:p>
    <w:p w14:paraId="50D8309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дисквалификация;</w:t>
      </w:r>
    </w:p>
    <w:p w14:paraId="10CCC2B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конфискация орудия совершения или предмета административного правонарушения;</w:t>
      </w:r>
    </w:p>
    <w:p w14:paraId="1A55856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лишение специального права, предоставленного физическому лицу;</w:t>
      </w:r>
    </w:p>
    <w:p w14:paraId="5DEB5B04"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3.3.3. </w:t>
      </w:r>
      <w:r w:rsidRPr="00B17F91">
        <w:rPr>
          <w:rFonts w:ascii="Times New Roman" w:hAnsi="Times New Roman" w:cs="Times New Roman"/>
          <w:b/>
          <w:bCs/>
          <w:sz w:val="28"/>
          <w:szCs w:val="28"/>
        </w:rPr>
        <w:t>Дисциплинарная ответственность</w:t>
      </w:r>
      <w:r w:rsidRPr="00B17F91">
        <w:rPr>
          <w:rFonts w:ascii="Times New Roman" w:hAnsi="Times New Roman" w:cs="Times New Roman"/>
          <w:sz w:val="28"/>
          <w:szCs w:val="28"/>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w:t>
      </w:r>
      <w:proofErr w:type="spellStart"/>
      <w:proofErr w:type="gramStart"/>
      <w:r w:rsidRPr="00B17F91">
        <w:rPr>
          <w:rFonts w:ascii="Times New Roman" w:hAnsi="Times New Roman" w:cs="Times New Roman"/>
          <w:sz w:val="28"/>
          <w:szCs w:val="28"/>
        </w:rPr>
        <w:t>актами.</w:t>
      </w:r>
      <w:r>
        <w:rPr>
          <w:rFonts w:ascii="Times New Roman" w:hAnsi="Times New Roman" w:cs="Times New Roman"/>
          <w:sz w:val="28"/>
          <w:szCs w:val="28"/>
        </w:rPr>
        <w:t>я</w:t>
      </w:r>
      <w:proofErr w:type="spellEnd"/>
      <w:proofErr w:type="gramEnd"/>
    </w:p>
    <w:p w14:paraId="290F94CD" w14:textId="77777777" w:rsidR="00E76205" w:rsidRPr="00B17F91" w:rsidRDefault="00E76205" w:rsidP="00E76205">
      <w:pPr>
        <w:pStyle w:val="ParagraphStyle"/>
        <w:ind w:firstLine="705"/>
        <w:jc w:val="both"/>
        <w:rPr>
          <w:rFonts w:ascii="Times New Roman" w:hAnsi="Times New Roman" w:cs="Times New Roman"/>
          <w:b/>
          <w:bCs/>
          <w:i/>
          <w:iCs/>
          <w:sz w:val="28"/>
          <w:szCs w:val="28"/>
        </w:rPr>
      </w:pPr>
      <w:r w:rsidRPr="00B17F91">
        <w:rPr>
          <w:rFonts w:ascii="Times New Roman" w:hAnsi="Times New Roman" w:cs="Times New Roman"/>
          <w:b/>
          <w:bCs/>
          <w:i/>
          <w:iCs/>
          <w:sz w:val="28"/>
          <w:szCs w:val="28"/>
        </w:rPr>
        <w:t>Виды дисциплинарных взысканий:</w:t>
      </w:r>
    </w:p>
    <w:p w14:paraId="55CC48F9"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замечание;</w:t>
      </w:r>
    </w:p>
    <w:p w14:paraId="191863C2"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выговор;</w:t>
      </w:r>
    </w:p>
    <w:p w14:paraId="57B7C12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увольнение по соответствующим основаниям.</w:t>
      </w:r>
    </w:p>
    <w:p w14:paraId="3F79A712"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3.3.4. </w:t>
      </w:r>
      <w:r w:rsidRPr="00B17F91">
        <w:rPr>
          <w:rFonts w:ascii="Times New Roman" w:hAnsi="Times New Roman" w:cs="Times New Roman"/>
          <w:b/>
          <w:bCs/>
          <w:sz w:val="28"/>
          <w:szCs w:val="28"/>
        </w:rPr>
        <w:t>Гражданско-правовая ответственность</w:t>
      </w:r>
      <w:r w:rsidRPr="00B17F91">
        <w:rPr>
          <w:rFonts w:ascii="Times New Roman" w:hAnsi="Times New Roman" w:cs="Times New Roman"/>
          <w:sz w:val="28"/>
          <w:szCs w:val="28"/>
        </w:rPr>
        <w:t xml:space="preserve"> – ответственность, применяемая за причинение вреда личности или имуществу </w:t>
      </w:r>
      <w:proofErr w:type="gramStart"/>
      <w:r w:rsidRPr="00B17F91">
        <w:rPr>
          <w:rFonts w:ascii="Times New Roman" w:hAnsi="Times New Roman" w:cs="Times New Roman"/>
          <w:sz w:val="28"/>
          <w:szCs w:val="28"/>
        </w:rPr>
        <w:t>гражданина</w:t>
      </w:r>
      <w:proofErr w:type="gramEnd"/>
      <w:r w:rsidRPr="00B17F91">
        <w:rPr>
          <w:rFonts w:ascii="Times New Roman" w:hAnsi="Times New Roman" w:cs="Times New Roman"/>
          <w:sz w:val="28"/>
          <w:szCs w:val="28"/>
        </w:rPr>
        <w:t xml:space="preserve">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Гражданским и Гражданский процессуальным кодексами и другими нормативными правовыми актами.</w:t>
      </w:r>
    </w:p>
    <w:p w14:paraId="390B3654"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3.3.5. </w:t>
      </w:r>
      <w:r w:rsidRPr="00B17F91">
        <w:rPr>
          <w:rFonts w:ascii="Times New Roman" w:hAnsi="Times New Roman" w:cs="Times New Roman"/>
          <w:b/>
          <w:bCs/>
          <w:sz w:val="28"/>
          <w:szCs w:val="28"/>
        </w:rPr>
        <w:t>Материальная ответственность</w:t>
      </w:r>
      <w:r w:rsidRPr="00B17F91">
        <w:rPr>
          <w:rFonts w:ascii="Times New Roman" w:hAnsi="Times New Roman" w:cs="Times New Roman"/>
          <w:sz w:val="28"/>
          <w:szCs w:val="28"/>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14:paraId="7E3017B8"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14:paraId="160ADA91"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14:paraId="396FB5BB" w14:textId="6B9AE58D" w:rsidR="00E76205" w:rsidRDefault="00E76205" w:rsidP="00E76205">
      <w:pPr>
        <w:pStyle w:val="ParagraphStyle"/>
        <w:ind w:left="1155" w:hanging="1155"/>
        <w:jc w:val="center"/>
        <w:rPr>
          <w:rFonts w:ascii="Times New Roman" w:hAnsi="Times New Roman" w:cs="Times New Roman"/>
          <w:b/>
          <w:bCs/>
          <w:sz w:val="28"/>
          <w:szCs w:val="28"/>
        </w:rPr>
      </w:pPr>
    </w:p>
    <w:p w14:paraId="27063702" w14:textId="430367D3" w:rsidR="00E76205" w:rsidRPr="00C01F0E" w:rsidRDefault="00E76205" w:rsidP="00C01F0E">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4. Режим работы и время отдыха</w:t>
      </w:r>
    </w:p>
    <w:p w14:paraId="34790EC2"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lastRenderedPageBreak/>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14:paraId="233809CF" w14:textId="1A6DD011" w:rsidR="00E76205" w:rsidRPr="00B17F91" w:rsidRDefault="00883229" w:rsidP="00E76205">
      <w:pPr>
        <w:pStyle w:val="ParagraphStyle"/>
        <w:ind w:firstLine="705"/>
        <w:jc w:val="both"/>
        <w:rPr>
          <w:rFonts w:ascii="Times New Roman" w:hAnsi="Times New Roman" w:cs="Times New Roman"/>
          <w:sz w:val="28"/>
          <w:szCs w:val="28"/>
        </w:rPr>
      </w:pPr>
      <w:r>
        <w:rPr>
          <w:rFonts w:ascii="Times New Roman" w:hAnsi="Times New Roman" w:cs="Times New Roman"/>
          <w:sz w:val="28"/>
          <w:szCs w:val="28"/>
        </w:rPr>
        <w:t xml:space="preserve">4.2. </w:t>
      </w:r>
      <w:r w:rsidR="00E76205" w:rsidRPr="00B17F91">
        <w:rPr>
          <w:rFonts w:ascii="Times New Roman" w:hAnsi="Times New Roman" w:cs="Times New Roman"/>
          <w:sz w:val="28"/>
          <w:szCs w:val="28"/>
        </w:rPr>
        <w:t>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14:paraId="37DD222A"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для этой цели помещении.</w:t>
      </w:r>
    </w:p>
    <w:p w14:paraId="3974888A"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14:paraId="46A6E375"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14:paraId="0B70EABB"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14:paraId="05E9B8A4" w14:textId="4C2A6934"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w:t>
      </w:r>
      <w:r w:rsidR="00883229" w:rsidRPr="00C01F0E">
        <w:rPr>
          <w:rFonts w:ascii="Times New Roman" w:hAnsi="Times New Roman" w:cs="Times New Roman"/>
          <w:sz w:val="28"/>
          <w:szCs w:val="28"/>
        </w:rPr>
        <w:t>40</w:t>
      </w:r>
      <w:r w:rsidRPr="00C01F0E">
        <w:rPr>
          <w:rFonts w:ascii="Times New Roman" w:hAnsi="Times New Roman" w:cs="Times New Roman"/>
          <w:sz w:val="28"/>
          <w:szCs w:val="28"/>
        </w:rPr>
        <w:t xml:space="preserve"> минут</w:t>
      </w:r>
      <w:r w:rsidRPr="00B17F91">
        <w:rPr>
          <w:rFonts w:ascii="Times New Roman" w:hAnsi="Times New Roman" w:cs="Times New Roman"/>
          <w:sz w:val="28"/>
          <w:szCs w:val="28"/>
        </w:rPr>
        <w:t>. Конкретная продолжительность учебных занятий, а также перемен между ними устанавливается Приказом «О режиме работы школы» на каждый учебный год.</w:t>
      </w:r>
    </w:p>
    <w:p w14:paraId="725D2199"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w:t>
      </w:r>
      <w:proofErr w:type="spellStart"/>
      <w:r w:rsidRPr="00B17F91">
        <w:rPr>
          <w:rFonts w:ascii="Times New Roman" w:hAnsi="Times New Roman" w:cs="Times New Roman"/>
          <w:sz w:val="28"/>
          <w:szCs w:val="28"/>
        </w:rPr>
        <w:t>т.ч</w:t>
      </w:r>
      <w:proofErr w:type="spellEnd"/>
      <w:r w:rsidRPr="00B17F91">
        <w:rPr>
          <w:rFonts w:ascii="Times New Roman" w:hAnsi="Times New Roman" w:cs="Times New Roman"/>
          <w:sz w:val="28"/>
          <w:szCs w:val="28"/>
        </w:rPr>
        <w:t>. личными планами педагогического работника, и включает:</w:t>
      </w:r>
    </w:p>
    <w:p w14:paraId="79DEE95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w:t>
      </w:r>
      <w:r w:rsidRPr="00B17F91">
        <w:rPr>
          <w:rFonts w:ascii="Times New Roman" w:hAnsi="Times New Roman" w:cs="Times New Roman"/>
          <w:sz w:val="28"/>
          <w:szCs w:val="28"/>
        </w:rPr>
        <w:lastRenderedPageBreak/>
        <w:t>консультаций, оздоровительных, воспитательных и других мероприятий, предусмотренных образовательной программой;</w:t>
      </w:r>
    </w:p>
    <w:p w14:paraId="77AB5525"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14:paraId="02EE6DD9"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0FF8C59F"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55C2298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14:paraId="14C0C6F7"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14:paraId="429DA2CF"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14:paraId="347BB811"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4.11.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w:t>
      </w:r>
      <w:r w:rsidRPr="00B17F91">
        <w:rPr>
          <w:rFonts w:ascii="Times New Roman" w:hAnsi="Times New Roman" w:cs="Times New Roman"/>
          <w:sz w:val="28"/>
          <w:szCs w:val="28"/>
        </w:rPr>
        <w:lastRenderedPageBreak/>
        <w:t>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
    <w:p w14:paraId="095127FD"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14:paraId="0977D727"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14:paraId="55859629"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14:paraId="00DE7612"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4.15. Режим рабочего времени всех работников в каникулярный период регулируется Приказом «О режиме работы в каникулярный период».</w:t>
      </w:r>
    </w:p>
    <w:p w14:paraId="7164357A"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14:paraId="2C647838"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14:paraId="2564B4C4"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4.18. Режим рабочего времени педагогов-психологов в пределах 36-часовой рабочей недели включает в себя:</w:t>
      </w:r>
    </w:p>
    <w:p w14:paraId="2377946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14:paraId="3D85EF8A"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14:paraId="56436815"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14:paraId="72FCDD7E"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lastRenderedPageBreak/>
        <w:t>Видами времени отдыха являются:</w:t>
      </w:r>
    </w:p>
    <w:p w14:paraId="69CA323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перерывы в течение рабочего дня (смены);</w:t>
      </w:r>
    </w:p>
    <w:p w14:paraId="0CF65DF3"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ежедневный (междусменный) отдых;</w:t>
      </w:r>
    </w:p>
    <w:p w14:paraId="627EFC8E"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выходные дни (еженедельный непрерывный отдых);</w:t>
      </w:r>
    </w:p>
    <w:p w14:paraId="3CABC62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нерабочие праздничные дни;</w:t>
      </w:r>
    </w:p>
    <w:p w14:paraId="24DD9598"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отпуска.</w:t>
      </w:r>
    </w:p>
    <w:p w14:paraId="63C0B05F" w14:textId="77777777" w:rsidR="00E76205" w:rsidRPr="00B17F91" w:rsidRDefault="00E76205" w:rsidP="00E76205">
      <w:pPr>
        <w:pStyle w:val="ParagraphStyle"/>
        <w:jc w:val="center"/>
        <w:rPr>
          <w:rFonts w:ascii="Times New Roman" w:hAnsi="Times New Roman" w:cs="Times New Roman"/>
          <w:b/>
          <w:bCs/>
          <w:sz w:val="28"/>
          <w:szCs w:val="28"/>
        </w:rPr>
      </w:pPr>
    </w:p>
    <w:p w14:paraId="62B95F74" w14:textId="60B18889" w:rsidR="00E76205" w:rsidRPr="00C01F0E" w:rsidRDefault="00E76205" w:rsidP="00C01F0E">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5. Применяемые к работникам меры поощрения и взыскания</w:t>
      </w:r>
    </w:p>
    <w:p w14:paraId="7C8FCE1D"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5.1. К работникам добросовестно исполняющих трудовые обязанности могут быть применены следующие виды поощрений:</w:t>
      </w:r>
    </w:p>
    <w:p w14:paraId="33E31ABC"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объявление благодарности;</w:t>
      </w:r>
    </w:p>
    <w:p w14:paraId="2A855CDD"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выдача премии,</w:t>
      </w:r>
    </w:p>
    <w:p w14:paraId="59485776"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награждение ценным подарком,</w:t>
      </w:r>
    </w:p>
    <w:p w14:paraId="47502727"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награждение почетной грамотой,</w:t>
      </w:r>
    </w:p>
    <w:p w14:paraId="68FAE279"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представляет к званию лучшего по профессии.</w:t>
      </w:r>
    </w:p>
    <w:p w14:paraId="7BCF3DF4"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5.2. За особые трудовые заслуги перед обществом и государством работники могут быть представлены к государственным наградам.</w:t>
      </w:r>
    </w:p>
    <w:p w14:paraId="5888BF76"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125FB98"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замечание;</w:t>
      </w:r>
    </w:p>
    <w:p w14:paraId="7931B501"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выговор;</w:t>
      </w:r>
    </w:p>
    <w:p w14:paraId="02F9EFD0" w14:textId="77777777" w:rsidR="00E76205" w:rsidRPr="00B17F91" w:rsidRDefault="00E76205" w:rsidP="00E76205">
      <w:pPr>
        <w:pStyle w:val="ParagraphStyle"/>
        <w:numPr>
          <w:ilvl w:val="0"/>
          <w:numId w:val="28"/>
        </w:numPr>
        <w:jc w:val="both"/>
        <w:rPr>
          <w:rFonts w:ascii="Times New Roman" w:hAnsi="Times New Roman" w:cs="Times New Roman"/>
          <w:sz w:val="28"/>
          <w:szCs w:val="28"/>
        </w:rPr>
      </w:pPr>
      <w:r w:rsidRPr="00B17F91">
        <w:rPr>
          <w:rFonts w:ascii="Times New Roman" w:hAnsi="Times New Roman" w:cs="Times New Roman"/>
          <w:sz w:val="28"/>
          <w:szCs w:val="28"/>
        </w:rPr>
        <w:t>увольнение по соответствующим основаниям.</w:t>
      </w:r>
    </w:p>
    <w:p w14:paraId="4971A932" w14:textId="77777777" w:rsidR="00E76205" w:rsidRPr="00B17F91" w:rsidRDefault="00E76205" w:rsidP="00E76205">
      <w:pPr>
        <w:pStyle w:val="ParagraphStyle"/>
        <w:ind w:left="1155" w:hanging="1155"/>
        <w:jc w:val="both"/>
        <w:rPr>
          <w:rFonts w:ascii="Times New Roman" w:hAnsi="Times New Roman" w:cs="Times New Roman"/>
          <w:sz w:val="28"/>
          <w:szCs w:val="28"/>
        </w:rPr>
      </w:pPr>
    </w:p>
    <w:p w14:paraId="2874CA92" w14:textId="77777777" w:rsidR="00E76205" w:rsidRPr="00B17F91" w:rsidRDefault="00E76205" w:rsidP="00E76205">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6. Заключительные положения</w:t>
      </w:r>
    </w:p>
    <w:p w14:paraId="238C00A2" w14:textId="77777777" w:rsidR="00E76205" w:rsidRPr="00B17F91" w:rsidRDefault="00E76205" w:rsidP="00E76205">
      <w:pPr>
        <w:pStyle w:val="ParagraphStyle"/>
        <w:ind w:left="1155" w:hanging="1155"/>
        <w:jc w:val="center"/>
        <w:rPr>
          <w:rFonts w:ascii="Times New Roman" w:hAnsi="Times New Roman" w:cs="Times New Roman"/>
          <w:b/>
          <w:bCs/>
          <w:sz w:val="28"/>
          <w:szCs w:val="28"/>
        </w:rPr>
      </w:pPr>
    </w:p>
    <w:p w14:paraId="4D01062A"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6.1. Настоящие Правила утверждаются директором с учетом мнения выборного профсоюзного органа Школы.</w:t>
      </w:r>
    </w:p>
    <w:p w14:paraId="3B5665C1" w14:textId="77777777" w:rsidR="00E76205" w:rsidRPr="00B17F91" w:rsidRDefault="00E76205" w:rsidP="00E76205">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6.2. Текст настоящих Правила размещаются на сайте Школы.</w:t>
      </w:r>
    </w:p>
    <w:p w14:paraId="7C8A778C" w14:textId="77777777" w:rsidR="00E76205" w:rsidRPr="00B17F91" w:rsidRDefault="00E76205" w:rsidP="00E76205">
      <w:pPr>
        <w:rPr>
          <w:sz w:val="28"/>
          <w:szCs w:val="28"/>
        </w:rPr>
      </w:pPr>
    </w:p>
    <w:p w14:paraId="67193F47" w14:textId="77777777" w:rsidR="00E76205" w:rsidRPr="00B17F91" w:rsidRDefault="00E76205" w:rsidP="00E76205">
      <w:pPr>
        <w:rPr>
          <w:b/>
          <w:sz w:val="28"/>
          <w:szCs w:val="28"/>
        </w:rPr>
      </w:pPr>
      <w:r w:rsidRPr="00B17F91">
        <w:rPr>
          <w:b/>
          <w:sz w:val="28"/>
          <w:szCs w:val="28"/>
        </w:rPr>
        <w:t>7. Срок действия данного локального акта - бессрочно</w:t>
      </w:r>
    </w:p>
    <w:p w14:paraId="4E9D65BA" w14:textId="77777777" w:rsidR="00E76205" w:rsidRPr="00B17F91" w:rsidRDefault="00E76205" w:rsidP="00E76205">
      <w:pPr>
        <w:shd w:val="clear" w:color="auto" w:fill="FFFFFF"/>
        <w:spacing w:before="154"/>
        <w:ind w:right="355"/>
        <w:rPr>
          <w:bCs/>
          <w:color w:val="000000"/>
          <w:spacing w:val="2"/>
          <w:sz w:val="28"/>
          <w:szCs w:val="28"/>
        </w:rPr>
      </w:pPr>
    </w:p>
    <w:p w14:paraId="07546FBC" w14:textId="77777777" w:rsidR="00E76205" w:rsidRPr="00B17F91" w:rsidRDefault="00E76205" w:rsidP="00E76205">
      <w:pPr>
        <w:shd w:val="clear" w:color="auto" w:fill="FFFFFF"/>
        <w:spacing w:before="154"/>
        <w:ind w:right="355"/>
        <w:jc w:val="right"/>
        <w:rPr>
          <w:bCs/>
          <w:i/>
          <w:color w:val="000000"/>
          <w:spacing w:val="2"/>
          <w:sz w:val="28"/>
          <w:szCs w:val="28"/>
        </w:rPr>
      </w:pPr>
    </w:p>
    <w:p w14:paraId="4D4F26A2" w14:textId="77777777" w:rsidR="00E76205" w:rsidRDefault="00E76205" w:rsidP="00E76205">
      <w:pPr>
        <w:shd w:val="clear" w:color="auto" w:fill="FFFFFF"/>
        <w:spacing w:before="154"/>
        <w:ind w:right="355"/>
        <w:jc w:val="right"/>
        <w:rPr>
          <w:bCs/>
          <w:i/>
          <w:color w:val="000000"/>
          <w:spacing w:val="2"/>
          <w:sz w:val="28"/>
          <w:szCs w:val="28"/>
        </w:rPr>
      </w:pPr>
    </w:p>
    <w:p w14:paraId="7089FC8D" w14:textId="77777777" w:rsidR="00E76205" w:rsidRDefault="00E76205" w:rsidP="00E76205">
      <w:pPr>
        <w:shd w:val="clear" w:color="auto" w:fill="FFFFFF"/>
        <w:spacing w:before="154"/>
        <w:ind w:right="355"/>
        <w:jc w:val="right"/>
        <w:rPr>
          <w:bCs/>
          <w:i/>
          <w:color w:val="000000"/>
          <w:spacing w:val="2"/>
          <w:sz w:val="28"/>
          <w:szCs w:val="28"/>
        </w:rPr>
      </w:pPr>
    </w:p>
    <w:p w14:paraId="78AA960B" w14:textId="77777777" w:rsidR="00E76205" w:rsidRDefault="00E76205" w:rsidP="00E76205">
      <w:pPr>
        <w:shd w:val="clear" w:color="auto" w:fill="FFFFFF"/>
        <w:spacing w:before="154"/>
        <w:ind w:right="355"/>
        <w:jc w:val="right"/>
        <w:rPr>
          <w:bCs/>
          <w:i/>
          <w:color w:val="000000"/>
          <w:spacing w:val="2"/>
          <w:sz w:val="28"/>
          <w:szCs w:val="28"/>
        </w:rPr>
      </w:pPr>
    </w:p>
    <w:p w14:paraId="6C669BF9" w14:textId="77777777" w:rsidR="00C01F0E" w:rsidRDefault="00C01F0E" w:rsidP="00C01F0E">
      <w:pPr>
        <w:rPr>
          <w:bCs/>
          <w:i/>
          <w:color w:val="000000"/>
          <w:spacing w:val="2"/>
          <w:sz w:val="28"/>
          <w:szCs w:val="28"/>
        </w:rPr>
      </w:pPr>
    </w:p>
    <w:p w14:paraId="121CB761" w14:textId="77777777" w:rsidR="00C01F0E" w:rsidRDefault="00C01F0E" w:rsidP="00C01F0E">
      <w:pPr>
        <w:rPr>
          <w:bCs/>
          <w:i/>
          <w:color w:val="000000"/>
          <w:spacing w:val="2"/>
          <w:sz w:val="28"/>
          <w:szCs w:val="28"/>
        </w:rPr>
      </w:pPr>
    </w:p>
    <w:p w14:paraId="6B4BCE7E" w14:textId="77777777" w:rsidR="00C01F0E" w:rsidRDefault="00C01F0E" w:rsidP="00C01F0E">
      <w:pPr>
        <w:rPr>
          <w:bCs/>
          <w:i/>
          <w:color w:val="000000"/>
          <w:spacing w:val="2"/>
          <w:sz w:val="28"/>
          <w:szCs w:val="28"/>
        </w:rPr>
      </w:pPr>
    </w:p>
    <w:p w14:paraId="4E9D5D96" w14:textId="5534F29A" w:rsidR="00E76205" w:rsidRPr="00B17F91" w:rsidRDefault="00E76205" w:rsidP="00C01F0E">
      <w:pPr>
        <w:jc w:val="right"/>
        <w:rPr>
          <w:i/>
          <w:sz w:val="28"/>
          <w:szCs w:val="28"/>
        </w:rPr>
      </w:pPr>
      <w:r w:rsidRPr="00B17F91">
        <w:rPr>
          <w:i/>
          <w:sz w:val="28"/>
          <w:szCs w:val="28"/>
        </w:rPr>
        <w:lastRenderedPageBreak/>
        <w:t>Приложение №3</w:t>
      </w:r>
    </w:p>
    <w:p w14:paraId="061C3384" w14:textId="77777777" w:rsidR="00E76205" w:rsidRDefault="00E76205" w:rsidP="00E76205">
      <w:pPr>
        <w:ind w:firstLine="709"/>
        <w:jc w:val="center"/>
        <w:rPr>
          <w:rFonts w:eastAsia="Calibri"/>
          <w:b/>
          <w:bCs/>
          <w:sz w:val="28"/>
          <w:szCs w:val="28"/>
          <w14:ligatures w14:val="all"/>
        </w:rPr>
      </w:pPr>
    </w:p>
    <w:p w14:paraId="02F0F146" w14:textId="77777777" w:rsidR="00E76205" w:rsidRPr="00BE6BBB" w:rsidRDefault="00E76205" w:rsidP="00E76205">
      <w:pPr>
        <w:spacing w:after="200" w:line="276" w:lineRule="auto"/>
        <w:jc w:val="center"/>
        <w:rPr>
          <w:rFonts w:eastAsia="Calibri"/>
          <w:b/>
          <w:sz w:val="28"/>
          <w:szCs w:val="28"/>
        </w:rPr>
      </w:pPr>
      <w:r w:rsidRPr="00BE6BBB">
        <w:rPr>
          <w:rFonts w:eastAsia="Calibri"/>
          <w:b/>
          <w:sz w:val="28"/>
          <w:szCs w:val="28"/>
        </w:rPr>
        <w:t>Компенсационные выплаты работникам, в связи с работой во вредных (опасных) условиях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657"/>
        <w:gridCol w:w="2381"/>
        <w:gridCol w:w="2438"/>
      </w:tblGrid>
      <w:tr w:rsidR="00E76205" w:rsidRPr="00BE6BBB" w14:paraId="20F2C0B1" w14:textId="77777777" w:rsidTr="00E76205">
        <w:tc>
          <w:tcPr>
            <w:tcW w:w="1095" w:type="dxa"/>
            <w:shd w:val="clear" w:color="auto" w:fill="auto"/>
          </w:tcPr>
          <w:p w14:paraId="7064C53F" w14:textId="77777777" w:rsidR="00E76205" w:rsidRPr="00BE6BBB" w:rsidRDefault="00E76205" w:rsidP="00E76205">
            <w:pPr>
              <w:rPr>
                <w:rFonts w:eastAsia="Calibri"/>
                <w:b/>
                <w:sz w:val="28"/>
                <w:szCs w:val="28"/>
              </w:rPr>
            </w:pPr>
            <w:r w:rsidRPr="00BE6BBB">
              <w:rPr>
                <w:rFonts w:eastAsia="Calibri"/>
                <w:b/>
                <w:sz w:val="28"/>
                <w:szCs w:val="28"/>
              </w:rPr>
              <w:t>№ п/п</w:t>
            </w:r>
          </w:p>
        </w:tc>
        <w:tc>
          <w:tcPr>
            <w:tcW w:w="3657" w:type="dxa"/>
            <w:shd w:val="clear" w:color="auto" w:fill="auto"/>
          </w:tcPr>
          <w:p w14:paraId="64EFF248" w14:textId="77777777" w:rsidR="00E76205" w:rsidRPr="00BE6BBB" w:rsidRDefault="00E76205" w:rsidP="00E76205">
            <w:pPr>
              <w:jc w:val="center"/>
              <w:rPr>
                <w:rFonts w:eastAsia="Calibri"/>
                <w:b/>
                <w:sz w:val="28"/>
                <w:szCs w:val="28"/>
              </w:rPr>
            </w:pPr>
            <w:r w:rsidRPr="00BE6BBB">
              <w:rPr>
                <w:rFonts w:eastAsia="Calibri"/>
                <w:b/>
                <w:sz w:val="28"/>
                <w:szCs w:val="28"/>
              </w:rPr>
              <w:t xml:space="preserve">Классы </w:t>
            </w:r>
          </w:p>
        </w:tc>
        <w:tc>
          <w:tcPr>
            <w:tcW w:w="2381" w:type="dxa"/>
            <w:shd w:val="clear" w:color="auto" w:fill="auto"/>
          </w:tcPr>
          <w:p w14:paraId="642E9064" w14:textId="77777777" w:rsidR="00E76205" w:rsidRPr="00BE6BBB" w:rsidRDefault="00E76205" w:rsidP="00E76205">
            <w:pPr>
              <w:rPr>
                <w:rFonts w:eastAsia="Calibri"/>
                <w:b/>
                <w:sz w:val="28"/>
                <w:szCs w:val="28"/>
              </w:rPr>
            </w:pPr>
            <w:r w:rsidRPr="00BE6BBB">
              <w:rPr>
                <w:rFonts w:eastAsia="Calibri"/>
                <w:b/>
                <w:sz w:val="28"/>
                <w:szCs w:val="28"/>
              </w:rPr>
              <w:t>Доплата</w:t>
            </w:r>
          </w:p>
          <w:p w14:paraId="69663D2B" w14:textId="77777777" w:rsidR="00E76205" w:rsidRPr="00BE6BBB" w:rsidRDefault="00E76205" w:rsidP="00E76205">
            <w:pPr>
              <w:rPr>
                <w:rFonts w:eastAsia="Calibri"/>
                <w:b/>
                <w:sz w:val="28"/>
                <w:szCs w:val="28"/>
              </w:rPr>
            </w:pPr>
          </w:p>
        </w:tc>
        <w:tc>
          <w:tcPr>
            <w:tcW w:w="2438" w:type="dxa"/>
            <w:shd w:val="clear" w:color="auto" w:fill="auto"/>
          </w:tcPr>
          <w:p w14:paraId="12458998" w14:textId="77777777" w:rsidR="00E76205" w:rsidRPr="00BE6BBB" w:rsidRDefault="00E76205" w:rsidP="00E76205">
            <w:pPr>
              <w:rPr>
                <w:rFonts w:eastAsia="Calibri"/>
                <w:b/>
                <w:sz w:val="28"/>
                <w:szCs w:val="28"/>
              </w:rPr>
            </w:pPr>
            <w:r w:rsidRPr="00BE6BBB">
              <w:rPr>
                <w:rFonts w:eastAsia="Calibri"/>
                <w:b/>
                <w:sz w:val="28"/>
                <w:szCs w:val="28"/>
              </w:rPr>
              <w:t>Дополнительный отпуск</w:t>
            </w:r>
          </w:p>
          <w:p w14:paraId="10BC4013" w14:textId="77777777" w:rsidR="00E76205" w:rsidRPr="00BE6BBB" w:rsidRDefault="00E76205" w:rsidP="00E76205">
            <w:pPr>
              <w:rPr>
                <w:rFonts w:eastAsia="Calibri"/>
                <w:b/>
                <w:sz w:val="28"/>
                <w:szCs w:val="28"/>
              </w:rPr>
            </w:pPr>
          </w:p>
        </w:tc>
      </w:tr>
      <w:tr w:rsidR="00E76205" w:rsidRPr="00BE6BBB" w14:paraId="18D7A167" w14:textId="77777777" w:rsidTr="00E76205">
        <w:tc>
          <w:tcPr>
            <w:tcW w:w="1095" w:type="dxa"/>
            <w:shd w:val="clear" w:color="auto" w:fill="auto"/>
          </w:tcPr>
          <w:p w14:paraId="1BD70B16" w14:textId="77777777" w:rsidR="00E76205" w:rsidRPr="00BE6BBB" w:rsidRDefault="00E76205" w:rsidP="00E76205">
            <w:pPr>
              <w:rPr>
                <w:rFonts w:eastAsia="Calibri"/>
                <w:b/>
                <w:sz w:val="28"/>
                <w:szCs w:val="28"/>
              </w:rPr>
            </w:pPr>
            <w:r w:rsidRPr="00BE6BBB">
              <w:rPr>
                <w:rFonts w:eastAsia="Calibri"/>
                <w:b/>
                <w:sz w:val="28"/>
                <w:szCs w:val="28"/>
              </w:rPr>
              <w:t>1.</w:t>
            </w:r>
          </w:p>
        </w:tc>
        <w:tc>
          <w:tcPr>
            <w:tcW w:w="3657" w:type="dxa"/>
            <w:shd w:val="clear" w:color="auto" w:fill="auto"/>
          </w:tcPr>
          <w:p w14:paraId="23D11B18" w14:textId="77777777" w:rsidR="00E76205" w:rsidRPr="00BE6BBB" w:rsidRDefault="00E76205" w:rsidP="00E76205">
            <w:pPr>
              <w:jc w:val="center"/>
              <w:rPr>
                <w:rFonts w:eastAsia="Calibri"/>
                <w:b/>
                <w:sz w:val="28"/>
                <w:szCs w:val="28"/>
              </w:rPr>
            </w:pPr>
            <w:r w:rsidRPr="00BE6BBB">
              <w:rPr>
                <w:rFonts w:eastAsia="Calibri"/>
                <w:b/>
                <w:sz w:val="28"/>
                <w:szCs w:val="28"/>
              </w:rPr>
              <w:t>3.1</w:t>
            </w:r>
          </w:p>
        </w:tc>
        <w:tc>
          <w:tcPr>
            <w:tcW w:w="2381" w:type="dxa"/>
            <w:shd w:val="clear" w:color="auto" w:fill="auto"/>
          </w:tcPr>
          <w:p w14:paraId="280921DD" w14:textId="77777777" w:rsidR="00E76205" w:rsidRPr="00BE6BBB" w:rsidRDefault="00E76205" w:rsidP="00E76205">
            <w:pPr>
              <w:rPr>
                <w:rFonts w:eastAsia="Calibri"/>
                <w:b/>
                <w:sz w:val="28"/>
                <w:szCs w:val="28"/>
              </w:rPr>
            </w:pPr>
            <w:r w:rsidRPr="00BE6BBB">
              <w:rPr>
                <w:rFonts w:eastAsia="Calibri"/>
                <w:b/>
                <w:sz w:val="28"/>
                <w:szCs w:val="28"/>
              </w:rPr>
              <w:t>Не менее 4%</w:t>
            </w:r>
          </w:p>
        </w:tc>
        <w:tc>
          <w:tcPr>
            <w:tcW w:w="2438" w:type="dxa"/>
            <w:shd w:val="clear" w:color="auto" w:fill="auto"/>
          </w:tcPr>
          <w:p w14:paraId="0164F354" w14:textId="77777777" w:rsidR="00E76205" w:rsidRPr="00BE6BBB" w:rsidRDefault="00E76205" w:rsidP="00E76205">
            <w:pPr>
              <w:rPr>
                <w:rFonts w:eastAsia="Calibri"/>
                <w:b/>
                <w:sz w:val="28"/>
                <w:szCs w:val="28"/>
              </w:rPr>
            </w:pPr>
            <w:r w:rsidRPr="00BE6BBB">
              <w:rPr>
                <w:rFonts w:eastAsia="Calibri"/>
                <w:b/>
                <w:sz w:val="28"/>
                <w:szCs w:val="28"/>
              </w:rPr>
              <w:t>-</w:t>
            </w:r>
          </w:p>
        </w:tc>
      </w:tr>
      <w:tr w:rsidR="00E76205" w:rsidRPr="00BE6BBB" w14:paraId="5FCD5BAB" w14:textId="77777777" w:rsidTr="00E76205">
        <w:tc>
          <w:tcPr>
            <w:tcW w:w="1095" w:type="dxa"/>
            <w:shd w:val="clear" w:color="auto" w:fill="auto"/>
          </w:tcPr>
          <w:p w14:paraId="2357B5A0" w14:textId="77777777" w:rsidR="00E76205" w:rsidRPr="00BE6BBB" w:rsidRDefault="00E76205" w:rsidP="00E76205">
            <w:pPr>
              <w:rPr>
                <w:rFonts w:eastAsia="Calibri"/>
                <w:b/>
                <w:sz w:val="28"/>
                <w:szCs w:val="28"/>
              </w:rPr>
            </w:pPr>
            <w:r w:rsidRPr="00BE6BBB">
              <w:rPr>
                <w:rFonts w:eastAsia="Calibri"/>
                <w:b/>
                <w:sz w:val="28"/>
                <w:szCs w:val="28"/>
              </w:rPr>
              <w:t>2.</w:t>
            </w:r>
          </w:p>
        </w:tc>
        <w:tc>
          <w:tcPr>
            <w:tcW w:w="3657" w:type="dxa"/>
            <w:shd w:val="clear" w:color="auto" w:fill="auto"/>
          </w:tcPr>
          <w:p w14:paraId="76DF8BDB" w14:textId="77777777" w:rsidR="00E76205" w:rsidRPr="00BE6BBB" w:rsidRDefault="00E76205" w:rsidP="00E76205">
            <w:pPr>
              <w:jc w:val="center"/>
              <w:rPr>
                <w:rFonts w:eastAsia="Calibri"/>
                <w:b/>
                <w:sz w:val="28"/>
                <w:szCs w:val="28"/>
              </w:rPr>
            </w:pPr>
            <w:r w:rsidRPr="00BE6BBB">
              <w:rPr>
                <w:rFonts w:eastAsia="Calibri"/>
                <w:b/>
                <w:sz w:val="28"/>
                <w:szCs w:val="28"/>
              </w:rPr>
              <w:t>3.2</w:t>
            </w:r>
          </w:p>
        </w:tc>
        <w:tc>
          <w:tcPr>
            <w:tcW w:w="2381" w:type="dxa"/>
            <w:shd w:val="clear" w:color="auto" w:fill="auto"/>
          </w:tcPr>
          <w:p w14:paraId="7905591D" w14:textId="77777777" w:rsidR="00E76205" w:rsidRPr="00BE6BBB" w:rsidRDefault="00E76205" w:rsidP="00E76205">
            <w:pPr>
              <w:rPr>
                <w:rFonts w:eastAsia="Calibri"/>
                <w:b/>
                <w:sz w:val="28"/>
                <w:szCs w:val="28"/>
              </w:rPr>
            </w:pPr>
            <w:r w:rsidRPr="00BE6BBB">
              <w:rPr>
                <w:rFonts w:eastAsia="Calibri"/>
                <w:b/>
                <w:sz w:val="28"/>
                <w:szCs w:val="28"/>
              </w:rPr>
              <w:t>Не  менее 4%</w:t>
            </w:r>
          </w:p>
        </w:tc>
        <w:tc>
          <w:tcPr>
            <w:tcW w:w="2438" w:type="dxa"/>
            <w:shd w:val="clear" w:color="auto" w:fill="auto"/>
          </w:tcPr>
          <w:p w14:paraId="5D389C34" w14:textId="77777777" w:rsidR="00E76205" w:rsidRPr="00BE6BBB" w:rsidRDefault="00E76205" w:rsidP="00E76205">
            <w:pPr>
              <w:rPr>
                <w:rFonts w:eastAsia="Calibri"/>
                <w:b/>
                <w:sz w:val="28"/>
                <w:szCs w:val="28"/>
              </w:rPr>
            </w:pPr>
            <w:r w:rsidRPr="00BE6BBB">
              <w:rPr>
                <w:rFonts w:eastAsia="Calibri"/>
                <w:b/>
                <w:sz w:val="28"/>
                <w:szCs w:val="28"/>
              </w:rPr>
              <w:t>Не менее 7 календарных дней</w:t>
            </w:r>
          </w:p>
        </w:tc>
      </w:tr>
    </w:tbl>
    <w:p w14:paraId="644294B9" w14:textId="77777777" w:rsidR="00E76205" w:rsidRPr="00BE6BBB" w:rsidRDefault="00E76205" w:rsidP="00E76205">
      <w:pPr>
        <w:spacing w:after="200" w:line="276" w:lineRule="auto"/>
        <w:rPr>
          <w:rFonts w:eastAsia="Calibri"/>
          <w:b/>
          <w:sz w:val="28"/>
          <w:szCs w:val="28"/>
        </w:rPr>
      </w:pPr>
    </w:p>
    <w:p w14:paraId="695062BC" w14:textId="77777777" w:rsidR="00E76205" w:rsidRDefault="00E76205" w:rsidP="00E76205">
      <w:pPr>
        <w:spacing w:after="200" w:line="276" w:lineRule="auto"/>
        <w:rPr>
          <w:rFonts w:eastAsia="Calibri"/>
          <w:b/>
          <w:sz w:val="28"/>
          <w:szCs w:val="28"/>
        </w:rPr>
      </w:pPr>
      <w:r w:rsidRPr="00BE6BBB">
        <w:rPr>
          <w:rFonts w:eastAsia="Calibri"/>
          <w:b/>
          <w:sz w:val="28"/>
          <w:szCs w:val="28"/>
        </w:rPr>
        <w:t>(</w:t>
      </w:r>
      <w:proofErr w:type="gramStart"/>
      <w:r w:rsidRPr="00BE6BBB">
        <w:rPr>
          <w:rFonts w:eastAsia="Calibri"/>
          <w:b/>
          <w:sz w:val="28"/>
          <w:szCs w:val="28"/>
        </w:rPr>
        <w:t>Основание:  Федеральный</w:t>
      </w:r>
      <w:proofErr w:type="gramEnd"/>
      <w:r w:rsidRPr="00BE6BBB">
        <w:rPr>
          <w:rFonts w:eastAsia="Calibri"/>
          <w:b/>
          <w:sz w:val="28"/>
          <w:szCs w:val="28"/>
        </w:rPr>
        <w:t xml:space="preserve"> закон  от 28.12.2013 г ,  № 426 –ФЗ,  </w:t>
      </w:r>
      <w:proofErr w:type="spellStart"/>
      <w:r w:rsidRPr="00BE6BBB">
        <w:rPr>
          <w:rFonts w:eastAsia="Calibri"/>
          <w:b/>
          <w:sz w:val="28"/>
          <w:szCs w:val="28"/>
        </w:rPr>
        <w:t>ст</w:t>
      </w:r>
      <w:proofErr w:type="spellEnd"/>
      <w:r w:rsidRPr="00BE6BBB">
        <w:rPr>
          <w:rFonts w:eastAsia="Calibri"/>
          <w:b/>
          <w:sz w:val="28"/>
          <w:szCs w:val="28"/>
        </w:rPr>
        <w:t xml:space="preserve"> 117 ТК РФ , ст. 147 ТК РФ, </w:t>
      </w:r>
      <w:proofErr w:type="spellStart"/>
      <w:r w:rsidRPr="00BE6BBB">
        <w:rPr>
          <w:rFonts w:eastAsia="Calibri"/>
          <w:b/>
          <w:sz w:val="28"/>
          <w:szCs w:val="28"/>
        </w:rPr>
        <w:t>ст</w:t>
      </w:r>
      <w:proofErr w:type="spellEnd"/>
      <w:r w:rsidRPr="00BE6BBB">
        <w:rPr>
          <w:rFonts w:eastAsia="Calibri"/>
          <w:b/>
          <w:sz w:val="28"/>
          <w:szCs w:val="28"/>
        </w:rPr>
        <w:t xml:space="preserve"> 350 ТК РФ, ст. 372 ТК РФ, ст. 423 ТК РФ)</w:t>
      </w:r>
    </w:p>
    <w:p w14:paraId="4BE8A4DB" w14:textId="77777777" w:rsidR="00E76205" w:rsidRPr="00B17F91" w:rsidRDefault="00E76205" w:rsidP="00E76205">
      <w:pPr>
        <w:rPr>
          <w:i/>
          <w:sz w:val="28"/>
          <w:szCs w:val="28"/>
        </w:rPr>
      </w:pPr>
    </w:p>
    <w:p w14:paraId="3709483D" w14:textId="77777777" w:rsidR="00E76205" w:rsidRPr="00B17F91" w:rsidRDefault="00E76205" w:rsidP="00E76205">
      <w:pPr>
        <w:rPr>
          <w:i/>
          <w:sz w:val="28"/>
          <w:szCs w:val="28"/>
        </w:rPr>
      </w:pPr>
    </w:p>
    <w:p w14:paraId="7A252E76" w14:textId="77777777" w:rsidR="00E76205" w:rsidRPr="00B17F91" w:rsidRDefault="00E76205" w:rsidP="00E76205">
      <w:pPr>
        <w:rPr>
          <w:i/>
          <w:sz w:val="28"/>
          <w:szCs w:val="28"/>
        </w:rPr>
      </w:pPr>
    </w:p>
    <w:p w14:paraId="7F74710E" w14:textId="77777777" w:rsidR="00E76205" w:rsidRPr="00B17F91" w:rsidRDefault="00E76205" w:rsidP="00E76205">
      <w:pPr>
        <w:jc w:val="center"/>
        <w:rPr>
          <w:b/>
          <w:sz w:val="28"/>
          <w:szCs w:val="28"/>
        </w:rPr>
      </w:pPr>
    </w:p>
    <w:p w14:paraId="31222098" w14:textId="77777777" w:rsidR="00E76205" w:rsidRPr="00B17F91" w:rsidRDefault="00E76205" w:rsidP="00E76205">
      <w:pPr>
        <w:pStyle w:val="af9"/>
        <w:numPr>
          <w:ilvl w:val="0"/>
          <w:numId w:val="26"/>
        </w:numPr>
        <w:spacing w:after="200" w:line="276" w:lineRule="auto"/>
        <w:contextualSpacing/>
        <w:rPr>
          <w:sz w:val="28"/>
          <w:szCs w:val="28"/>
        </w:rPr>
      </w:pPr>
      <w:r w:rsidRPr="00B17F91">
        <w:rPr>
          <w:sz w:val="28"/>
          <w:szCs w:val="28"/>
        </w:rPr>
        <w:t>Уборщик служебных помещений</w:t>
      </w:r>
      <w:r>
        <w:rPr>
          <w:sz w:val="28"/>
          <w:szCs w:val="28"/>
        </w:rPr>
        <w:t xml:space="preserve"> (4%)</w:t>
      </w:r>
    </w:p>
    <w:p w14:paraId="05494076" w14:textId="77777777" w:rsidR="00E76205" w:rsidRPr="00B17F91" w:rsidRDefault="00E76205" w:rsidP="00E76205">
      <w:pPr>
        <w:pStyle w:val="af9"/>
        <w:numPr>
          <w:ilvl w:val="0"/>
          <w:numId w:val="26"/>
        </w:numPr>
        <w:spacing w:after="200" w:line="276" w:lineRule="auto"/>
        <w:contextualSpacing/>
        <w:rPr>
          <w:sz w:val="28"/>
          <w:szCs w:val="28"/>
        </w:rPr>
      </w:pPr>
      <w:r w:rsidRPr="00B17F91">
        <w:rPr>
          <w:sz w:val="28"/>
          <w:szCs w:val="28"/>
        </w:rPr>
        <w:t xml:space="preserve"> Повар </w:t>
      </w:r>
      <w:r>
        <w:rPr>
          <w:sz w:val="28"/>
          <w:szCs w:val="28"/>
        </w:rPr>
        <w:t>(4%)</w:t>
      </w:r>
    </w:p>
    <w:p w14:paraId="663AAF27" w14:textId="726C38FC" w:rsidR="00E76205" w:rsidRPr="00422952" w:rsidRDefault="00E76205" w:rsidP="00E76205">
      <w:pPr>
        <w:pStyle w:val="af9"/>
        <w:numPr>
          <w:ilvl w:val="0"/>
          <w:numId w:val="26"/>
        </w:numPr>
        <w:spacing w:after="200" w:line="276" w:lineRule="auto"/>
        <w:contextualSpacing/>
        <w:rPr>
          <w:i/>
          <w:sz w:val="28"/>
          <w:szCs w:val="28"/>
        </w:rPr>
      </w:pPr>
      <w:r w:rsidRPr="00B17F91">
        <w:rPr>
          <w:sz w:val="28"/>
          <w:szCs w:val="28"/>
        </w:rPr>
        <w:t>Кухонный работник</w:t>
      </w:r>
      <w:r w:rsidRPr="00B17F91">
        <w:rPr>
          <w:i/>
          <w:sz w:val="28"/>
          <w:szCs w:val="28"/>
        </w:rPr>
        <w:t xml:space="preserve"> </w:t>
      </w:r>
      <w:r>
        <w:rPr>
          <w:sz w:val="28"/>
          <w:szCs w:val="28"/>
        </w:rPr>
        <w:t>(4%)</w:t>
      </w:r>
    </w:p>
    <w:p w14:paraId="3CD3221E" w14:textId="77777777" w:rsidR="00422952" w:rsidRPr="006F0966" w:rsidRDefault="00422952" w:rsidP="006F0966">
      <w:pPr>
        <w:spacing w:after="200" w:line="276" w:lineRule="auto"/>
        <w:ind w:left="360"/>
        <w:contextualSpacing/>
        <w:rPr>
          <w:i/>
          <w:sz w:val="28"/>
          <w:szCs w:val="28"/>
        </w:rPr>
      </w:pPr>
    </w:p>
    <w:p w14:paraId="0BA0DBD0" w14:textId="03296889" w:rsidR="00E76205" w:rsidRDefault="00E76205" w:rsidP="00422952">
      <w:pPr>
        <w:shd w:val="clear" w:color="auto" w:fill="FFFFFF"/>
        <w:spacing w:before="154"/>
        <w:ind w:right="355"/>
        <w:rPr>
          <w:bCs/>
          <w:i/>
          <w:color w:val="000000"/>
          <w:spacing w:val="2"/>
          <w:sz w:val="28"/>
          <w:szCs w:val="28"/>
        </w:rPr>
      </w:pPr>
    </w:p>
    <w:p w14:paraId="669C13E1" w14:textId="7F7E30C3" w:rsidR="00C01F0E" w:rsidRDefault="00C01F0E" w:rsidP="00422952">
      <w:pPr>
        <w:shd w:val="clear" w:color="auto" w:fill="FFFFFF"/>
        <w:spacing w:before="154"/>
        <w:ind w:right="355"/>
        <w:rPr>
          <w:bCs/>
          <w:i/>
          <w:color w:val="000000"/>
          <w:spacing w:val="2"/>
          <w:sz w:val="28"/>
          <w:szCs w:val="28"/>
        </w:rPr>
      </w:pPr>
    </w:p>
    <w:p w14:paraId="2721B7BB" w14:textId="07FC767B" w:rsidR="00C01F0E" w:rsidRDefault="00C01F0E" w:rsidP="00422952">
      <w:pPr>
        <w:shd w:val="clear" w:color="auto" w:fill="FFFFFF"/>
        <w:spacing w:before="154"/>
        <w:ind w:right="355"/>
        <w:rPr>
          <w:bCs/>
          <w:i/>
          <w:color w:val="000000"/>
          <w:spacing w:val="2"/>
          <w:sz w:val="28"/>
          <w:szCs w:val="28"/>
        </w:rPr>
      </w:pPr>
    </w:p>
    <w:p w14:paraId="7B5A0793" w14:textId="5FB1E778" w:rsidR="00C01F0E" w:rsidRDefault="00C01F0E" w:rsidP="00422952">
      <w:pPr>
        <w:shd w:val="clear" w:color="auto" w:fill="FFFFFF"/>
        <w:spacing w:before="154"/>
        <w:ind w:right="355"/>
        <w:rPr>
          <w:bCs/>
          <w:i/>
          <w:color w:val="000000"/>
          <w:spacing w:val="2"/>
          <w:sz w:val="28"/>
          <w:szCs w:val="28"/>
        </w:rPr>
      </w:pPr>
    </w:p>
    <w:p w14:paraId="4709DE1B" w14:textId="4AE474CD" w:rsidR="00C01F0E" w:rsidRDefault="00C01F0E" w:rsidP="00422952">
      <w:pPr>
        <w:shd w:val="clear" w:color="auto" w:fill="FFFFFF"/>
        <w:spacing w:before="154"/>
        <w:ind w:right="355"/>
        <w:rPr>
          <w:bCs/>
          <w:i/>
          <w:color w:val="000000"/>
          <w:spacing w:val="2"/>
          <w:sz w:val="28"/>
          <w:szCs w:val="28"/>
        </w:rPr>
      </w:pPr>
    </w:p>
    <w:p w14:paraId="3961BDF5" w14:textId="237BE473" w:rsidR="00C01F0E" w:rsidRDefault="00C01F0E" w:rsidP="00422952">
      <w:pPr>
        <w:shd w:val="clear" w:color="auto" w:fill="FFFFFF"/>
        <w:spacing w:before="154"/>
        <w:ind w:right="355"/>
        <w:rPr>
          <w:bCs/>
          <w:i/>
          <w:color w:val="000000"/>
          <w:spacing w:val="2"/>
          <w:sz w:val="28"/>
          <w:szCs w:val="28"/>
        </w:rPr>
      </w:pPr>
    </w:p>
    <w:p w14:paraId="62F7D370" w14:textId="2C06CA1B" w:rsidR="00C01F0E" w:rsidRDefault="00C01F0E" w:rsidP="00422952">
      <w:pPr>
        <w:shd w:val="clear" w:color="auto" w:fill="FFFFFF"/>
        <w:spacing w:before="154"/>
        <w:ind w:right="355"/>
        <w:rPr>
          <w:bCs/>
          <w:i/>
          <w:color w:val="000000"/>
          <w:spacing w:val="2"/>
          <w:sz w:val="28"/>
          <w:szCs w:val="28"/>
        </w:rPr>
      </w:pPr>
    </w:p>
    <w:p w14:paraId="1B842CD3" w14:textId="0CA5F88D" w:rsidR="00C01F0E" w:rsidRDefault="00C01F0E" w:rsidP="00422952">
      <w:pPr>
        <w:shd w:val="clear" w:color="auto" w:fill="FFFFFF"/>
        <w:spacing w:before="154"/>
        <w:ind w:right="355"/>
        <w:rPr>
          <w:bCs/>
          <w:i/>
          <w:color w:val="000000"/>
          <w:spacing w:val="2"/>
          <w:sz w:val="28"/>
          <w:szCs w:val="28"/>
        </w:rPr>
      </w:pPr>
    </w:p>
    <w:p w14:paraId="563CFE3B" w14:textId="468EC397" w:rsidR="00C01F0E" w:rsidRDefault="00C01F0E" w:rsidP="00422952">
      <w:pPr>
        <w:shd w:val="clear" w:color="auto" w:fill="FFFFFF"/>
        <w:spacing w:before="154"/>
        <w:ind w:right="355"/>
        <w:rPr>
          <w:bCs/>
          <w:i/>
          <w:color w:val="000000"/>
          <w:spacing w:val="2"/>
          <w:sz w:val="28"/>
          <w:szCs w:val="28"/>
        </w:rPr>
      </w:pPr>
    </w:p>
    <w:p w14:paraId="6DF2519E" w14:textId="642E597B" w:rsidR="00C01F0E" w:rsidRDefault="00C01F0E" w:rsidP="00422952">
      <w:pPr>
        <w:shd w:val="clear" w:color="auto" w:fill="FFFFFF"/>
        <w:spacing w:before="154"/>
        <w:ind w:right="355"/>
        <w:rPr>
          <w:bCs/>
          <w:i/>
          <w:color w:val="000000"/>
          <w:spacing w:val="2"/>
          <w:sz w:val="28"/>
          <w:szCs w:val="28"/>
        </w:rPr>
      </w:pPr>
    </w:p>
    <w:p w14:paraId="612BC1C9" w14:textId="058D4A88" w:rsidR="00C01F0E" w:rsidRDefault="00C01F0E" w:rsidP="00422952">
      <w:pPr>
        <w:shd w:val="clear" w:color="auto" w:fill="FFFFFF"/>
        <w:spacing w:before="154"/>
        <w:ind w:right="355"/>
        <w:rPr>
          <w:bCs/>
          <w:i/>
          <w:color w:val="000000"/>
          <w:spacing w:val="2"/>
          <w:sz w:val="28"/>
          <w:szCs w:val="28"/>
        </w:rPr>
      </w:pPr>
    </w:p>
    <w:p w14:paraId="1870E594" w14:textId="12650D81" w:rsidR="00C01F0E" w:rsidRDefault="00C01F0E" w:rsidP="00422952">
      <w:pPr>
        <w:shd w:val="clear" w:color="auto" w:fill="FFFFFF"/>
        <w:spacing w:before="154"/>
        <w:ind w:right="355"/>
        <w:rPr>
          <w:bCs/>
          <w:i/>
          <w:color w:val="000000"/>
          <w:spacing w:val="2"/>
          <w:sz w:val="28"/>
          <w:szCs w:val="28"/>
        </w:rPr>
      </w:pPr>
    </w:p>
    <w:p w14:paraId="49C3D63E" w14:textId="77777777" w:rsidR="00C01F0E" w:rsidRDefault="00C01F0E" w:rsidP="00422952">
      <w:pPr>
        <w:shd w:val="clear" w:color="auto" w:fill="FFFFFF"/>
        <w:spacing w:before="154"/>
        <w:ind w:right="355"/>
        <w:rPr>
          <w:bCs/>
          <w:i/>
          <w:color w:val="000000"/>
          <w:spacing w:val="2"/>
          <w:sz w:val="28"/>
          <w:szCs w:val="28"/>
        </w:rPr>
      </w:pPr>
    </w:p>
    <w:p w14:paraId="1AC5D6D4" w14:textId="7095717E" w:rsidR="00E76205" w:rsidRPr="00422952" w:rsidRDefault="0078457B" w:rsidP="00422952">
      <w:pPr>
        <w:jc w:val="right"/>
        <w:rPr>
          <w:i/>
          <w:sz w:val="28"/>
          <w:szCs w:val="28"/>
        </w:rPr>
      </w:pPr>
      <w:r>
        <w:rPr>
          <w:i/>
          <w:sz w:val="28"/>
          <w:szCs w:val="28"/>
        </w:rPr>
        <w:lastRenderedPageBreak/>
        <w:t>Приложение №4</w:t>
      </w:r>
    </w:p>
    <w:p w14:paraId="78251B69" w14:textId="77777777" w:rsidR="00E76205" w:rsidRPr="002E6B07" w:rsidRDefault="00E76205" w:rsidP="00E76205"/>
    <w:p w14:paraId="42997D09" w14:textId="77777777" w:rsidR="00E76205" w:rsidRDefault="00E76205" w:rsidP="00E76205">
      <w:pPr>
        <w:jc w:val="center"/>
        <w:rPr>
          <w:b/>
          <w:bCs/>
          <w:sz w:val="27"/>
          <w:szCs w:val="27"/>
        </w:rPr>
      </w:pPr>
      <w:r w:rsidRPr="002E6B07">
        <w:rPr>
          <w:b/>
          <w:bCs/>
          <w:sz w:val="27"/>
          <w:szCs w:val="27"/>
        </w:rPr>
        <w:t xml:space="preserve">ПОЛОЖЕНИЕ </w:t>
      </w:r>
    </w:p>
    <w:p w14:paraId="155E9FB5" w14:textId="77777777" w:rsidR="00E76205" w:rsidRDefault="00E76205" w:rsidP="00E76205">
      <w:pPr>
        <w:jc w:val="center"/>
        <w:rPr>
          <w:b/>
          <w:bCs/>
          <w:sz w:val="27"/>
          <w:szCs w:val="27"/>
        </w:rPr>
      </w:pPr>
      <w:r w:rsidRPr="002E6B07">
        <w:rPr>
          <w:b/>
          <w:bCs/>
          <w:sz w:val="27"/>
          <w:szCs w:val="27"/>
        </w:rPr>
        <w:t xml:space="preserve">О ПРЕМИРОВАНИИ РАБОТНИКОВ </w:t>
      </w:r>
    </w:p>
    <w:p w14:paraId="6A21A9A2" w14:textId="77777777" w:rsidR="00E76205" w:rsidRPr="002E6B07" w:rsidRDefault="00E76205" w:rsidP="00E76205">
      <w:pPr>
        <w:jc w:val="center"/>
      </w:pPr>
      <w:r>
        <w:rPr>
          <w:b/>
          <w:bCs/>
          <w:sz w:val="27"/>
          <w:szCs w:val="27"/>
        </w:rPr>
        <w:t>ГБОУ «Лаишевская школа-интернат»</w:t>
      </w:r>
    </w:p>
    <w:p w14:paraId="2875A59D" w14:textId="77777777" w:rsidR="00E76205" w:rsidRPr="002E6B07" w:rsidRDefault="00E76205" w:rsidP="00E76205">
      <w:pPr>
        <w:outlineLvl w:val="1"/>
        <w:rPr>
          <w:b/>
          <w:bCs/>
          <w:sz w:val="36"/>
          <w:szCs w:val="36"/>
        </w:rPr>
      </w:pPr>
      <w:r w:rsidRPr="002E6B07">
        <w:rPr>
          <w:b/>
          <w:bCs/>
          <w:sz w:val="36"/>
          <w:szCs w:val="36"/>
        </w:rPr>
        <w:t>  </w:t>
      </w:r>
      <w:r w:rsidRPr="002E6B07">
        <w:rPr>
          <w:b/>
          <w:bCs/>
          <w:sz w:val="27"/>
          <w:szCs w:val="27"/>
        </w:rPr>
        <w:t>1. Общие Положения.</w:t>
      </w:r>
    </w:p>
    <w:p w14:paraId="445F31E1" w14:textId="77777777" w:rsidR="00E76205" w:rsidRPr="002E6B07" w:rsidRDefault="00E76205" w:rsidP="00E76205">
      <w:r w:rsidRPr="002E6B07">
        <w:rPr>
          <w:sz w:val="27"/>
          <w:szCs w:val="27"/>
        </w:rPr>
        <w:t xml:space="preserve">1.1. Настоящее Положение разработано в соответствии с Трудовым Кодексом РФ, ФЗ №273 от 29. 12. 2012 г «Об образовании в Российской Федерации» и определяет условия </w:t>
      </w:r>
      <w:proofErr w:type="gramStart"/>
      <w:r>
        <w:rPr>
          <w:sz w:val="27"/>
          <w:szCs w:val="27"/>
        </w:rPr>
        <w:t>премирования</w:t>
      </w:r>
      <w:r w:rsidRPr="002E6B07">
        <w:rPr>
          <w:sz w:val="27"/>
          <w:szCs w:val="27"/>
        </w:rPr>
        <w:t>  работников</w:t>
      </w:r>
      <w:proofErr w:type="gramEnd"/>
      <w:r w:rsidRPr="002E6B07">
        <w:rPr>
          <w:sz w:val="27"/>
          <w:szCs w:val="27"/>
        </w:rPr>
        <w:t xml:space="preserve"> школы.</w:t>
      </w:r>
    </w:p>
    <w:p w14:paraId="13096746" w14:textId="77777777" w:rsidR="00E76205" w:rsidRPr="002E6B07" w:rsidRDefault="00E76205" w:rsidP="00E76205">
      <w:r w:rsidRPr="002E6B07">
        <w:rPr>
          <w:sz w:val="27"/>
          <w:szCs w:val="27"/>
        </w:rPr>
        <w:t xml:space="preserve">1.2. Настоящее Положение регулирует порядок применения </w:t>
      </w:r>
      <w:r>
        <w:rPr>
          <w:sz w:val="27"/>
          <w:szCs w:val="27"/>
        </w:rPr>
        <w:t>премирования</w:t>
      </w:r>
      <w:r w:rsidRPr="002E6B07">
        <w:rPr>
          <w:sz w:val="27"/>
          <w:szCs w:val="27"/>
        </w:rPr>
        <w:t xml:space="preserve"> и определяет его размеры. Положение направлено на усиление материальной заинтересованности и повышение ответственности работников </w:t>
      </w:r>
      <w:r>
        <w:rPr>
          <w:sz w:val="27"/>
          <w:szCs w:val="27"/>
        </w:rPr>
        <w:t>ГБОУ «Лаишевская школа-</w:t>
      </w:r>
      <w:proofErr w:type="gramStart"/>
      <w:r>
        <w:rPr>
          <w:sz w:val="27"/>
          <w:szCs w:val="27"/>
        </w:rPr>
        <w:t>интернат»</w:t>
      </w:r>
      <w:r w:rsidRPr="002E6B07">
        <w:rPr>
          <w:sz w:val="27"/>
          <w:szCs w:val="27"/>
        </w:rPr>
        <w:t>  за</w:t>
      </w:r>
      <w:proofErr w:type="gramEnd"/>
      <w:r w:rsidRPr="002E6B07">
        <w:rPr>
          <w:sz w:val="27"/>
          <w:szCs w:val="27"/>
        </w:rPr>
        <w:t xml:space="preserve"> своевременное и качественное выполнение ими своих трудовых обязанностей, на усиление в развитии творческой активности и инициативы при реализации поставленных перед коллективом задач, повышение качества образовательного процесса, укрепление и развитие материально-технической базы школы. Поощрение работников производится в зависимости от результатов труда.</w:t>
      </w:r>
    </w:p>
    <w:p w14:paraId="6ACB966F" w14:textId="77777777" w:rsidR="00E76205" w:rsidRPr="002E6B07" w:rsidRDefault="00E76205" w:rsidP="00E76205">
      <w:r w:rsidRPr="002E6B07">
        <w:rPr>
          <w:sz w:val="27"/>
          <w:szCs w:val="27"/>
        </w:rPr>
        <w:t xml:space="preserve">1.3. Настоящее Положение </w:t>
      </w:r>
      <w:proofErr w:type="gramStart"/>
      <w:r w:rsidRPr="002E6B07">
        <w:rPr>
          <w:sz w:val="27"/>
          <w:szCs w:val="27"/>
        </w:rPr>
        <w:t>распространяется  на</w:t>
      </w:r>
      <w:proofErr w:type="gramEnd"/>
      <w:r w:rsidRPr="002E6B07">
        <w:rPr>
          <w:sz w:val="27"/>
          <w:szCs w:val="27"/>
        </w:rPr>
        <w:t xml:space="preserve"> работников, занимающих должности в соответствии со штатным расписанием.</w:t>
      </w:r>
    </w:p>
    <w:p w14:paraId="1F570E65" w14:textId="77777777" w:rsidR="00E76205" w:rsidRPr="002E6B07" w:rsidRDefault="00E76205" w:rsidP="00E76205">
      <w:r w:rsidRPr="002E6B07">
        <w:rPr>
          <w:sz w:val="27"/>
          <w:szCs w:val="27"/>
        </w:rPr>
        <w:t>1.4. В настоящем Положении под премированием следует понимать выплату работникам денежных сумм сверх размера заработной платы.</w:t>
      </w:r>
    </w:p>
    <w:p w14:paraId="69D00C16" w14:textId="77777777" w:rsidR="00E76205" w:rsidRPr="002E6B07" w:rsidRDefault="00E76205" w:rsidP="00E76205">
      <w:r w:rsidRPr="002E6B07">
        <w:rPr>
          <w:sz w:val="27"/>
          <w:szCs w:val="27"/>
        </w:rPr>
        <w:t>1.5. Премирование осуществляется на основе индивидуальной оценки администрацией труда каждого работника и его личного вклада в обеспечение выполнения уставных задач и договорных обязательств.</w:t>
      </w:r>
    </w:p>
    <w:p w14:paraId="6D6C8833" w14:textId="77777777" w:rsidR="00E76205" w:rsidRPr="002E6B07" w:rsidRDefault="00E76205" w:rsidP="00E76205">
      <w:r w:rsidRPr="002E6B07">
        <w:rPr>
          <w:sz w:val="27"/>
          <w:szCs w:val="27"/>
        </w:rPr>
        <w:t>1.6. Стимулирование административно-управленческого персонала, в том числе директора школы, за педагогическую деятельность (преподавание часов по тарификации) осуществляется на общих основаниях.</w:t>
      </w:r>
    </w:p>
    <w:p w14:paraId="77B1EF0E" w14:textId="77777777" w:rsidR="00E76205" w:rsidRPr="002E6B07" w:rsidRDefault="00E76205" w:rsidP="00E76205">
      <w:r w:rsidRPr="002E6B07">
        <w:rPr>
          <w:sz w:val="27"/>
          <w:szCs w:val="27"/>
        </w:rPr>
        <w:t>1.</w:t>
      </w:r>
      <w:proofErr w:type="gramStart"/>
      <w:r w:rsidRPr="002E6B07">
        <w:rPr>
          <w:sz w:val="27"/>
          <w:szCs w:val="27"/>
        </w:rPr>
        <w:t>7.Настоящее</w:t>
      </w:r>
      <w:proofErr w:type="gramEnd"/>
      <w:r w:rsidRPr="002E6B07">
        <w:rPr>
          <w:sz w:val="27"/>
          <w:szCs w:val="27"/>
        </w:rPr>
        <w:t xml:space="preserve"> Положение не регулирует порядок и условия назначения и выплаты надбавок и доплат компенсационного характера за условия труда, отклоняющиеся от нормальных, в том числе за работу в ночное время, в праздничные дни, за работу с неблагоприятными условиями труда.</w:t>
      </w:r>
    </w:p>
    <w:p w14:paraId="002CE6E6" w14:textId="77777777" w:rsidR="00E76205" w:rsidRPr="002E6B07" w:rsidRDefault="00E76205" w:rsidP="00E76205">
      <w:r w:rsidRPr="002E6B07">
        <w:rPr>
          <w:sz w:val="27"/>
          <w:szCs w:val="27"/>
        </w:rPr>
        <w:t>1.8. Положение разрабатывается администра</w:t>
      </w:r>
      <w:r>
        <w:rPr>
          <w:sz w:val="27"/>
          <w:szCs w:val="27"/>
        </w:rPr>
        <w:t xml:space="preserve">цией школы, согласовывается с </w:t>
      </w:r>
      <w:proofErr w:type="spellStart"/>
      <w:r>
        <w:rPr>
          <w:sz w:val="27"/>
          <w:szCs w:val="27"/>
        </w:rPr>
        <w:t>с</w:t>
      </w:r>
      <w:proofErr w:type="spellEnd"/>
      <w:r>
        <w:rPr>
          <w:sz w:val="27"/>
          <w:szCs w:val="27"/>
        </w:rPr>
        <w:t xml:space="preserve"> </w:t>
      </w:r>
      <w:r w:rsidRPr="002E6B07">
        <w:rPr>
          <w:sz w:val="27"/>
          <w:szCs w:val="27"/>
        </w:rPr>
        <w:t>председателем профсоюзного комитета, рассматривается на общем собрании трудового коллектива, утверждается приказом директора школы.</w:t>
      </w:r>
    </w:p>
    <w:p w14:paraId="55A2ADF1" w14:textId="77777777" w:rsidR="00E76205" w:rsidRDefault="00E76205" w:rsidP="00E76205">
      <w:pPr>
        <w:pStyle w:val="txt"/>
        <w:shd w:val="clear" w:color="auto" w:fill="FFFFFF"/>
        <w:spacing w:before="0" w:after="0" w:afterAutospacing="0"/>
        <w:rPr>
          <w:b/>
          <w:color w:val="auto"/>
          <w:sz w:val="28"/>
          <w:szCs w:val="28"/>
        </w:rPr>
      </w:pPr>
      <w:r w:rsidRPr="002E6B07">
        <w:rPr>
          <w:b/>
          <w:bCs/>
          <w:sz w:val="27"/>
          <w:szCs w:val="27"/>
        </w:rPr>
        <w:t xml:space="preserve">2. </w:t>
      </w:r>
      <w:r w:rsidRPr="00422344">
        <w:rPr>
          <w:b/>
          <w:color w:val="auto"/>
          <w:sz w:val="28"/>
          <w:szCs w:val="28"/>
        </w:rPr>
        <w:t>Порядок премирования работников</w:t>
      </w:r>
    </w:p>
    <w:p w14:paraId="5CF7CCB8" w14:textId="77777777" w:rsidR="00E76205" w:rsidRPr="00422344" w:rsidRDefault="00E76205" w:rsidP="00E76205">
      <w:pPr>
        <w:pStyle w:val="txt"/>
        <w:shd w:val="clear" w:color="auto" w:fill="FFFFFF"/>
        <w:spacing w:before="0" w:after="0" w:afterAutospacing="0"/>
        <w:rPr>
          <w:color w:val="auto"/>
          <w:sz w:val="28"/>
          <w:szCs w:val="28"/>
        </w:rPr>
      </w:pPr>
      <w:r w:rsidRPr="00422344">
        <w:rPr>
          <w:color w:val="auto"/>
          <w:sz w:val="28"/>
          <w:szCs w:val="28"/>
        </w:rPr>
        <w:t xml:space="preserve">2.1. Премирование работников производится единовременно, </w:t>
      </w:r>
      <w:r>
        <w:rPr>
          <w:color w:val="auto"/>
          <w:sz w:val="28"/>
          <w:szCs w:val="28"/>
        </w:rPr>
        <w:t xml:space="preserve">ежемесячно либо </w:t>
      </w:r>
      <w:r w:rsidRPr="00422344">
        <w:rPr>
          <w:color w:val="auto"/>
          <w:sz w:val="28"/>
          <w:szCs w:val="28"/>
        </w:rPr>
        <w:t xml:space="preserve">ежеквартально по результатам труда работника за </w:t>
      </w:r>
      <w:r>
        <w:rPr>
          <w:color w:val="auto"/>
          <w:sz w:val="28"/>
          <w:szCs w:val="28"/>
        </w:rPr>
        <w:t>период</w:t>
      </w:r>
      <w:r w:rsidRPr="00422344">
        <w:rPr>
          <w:color w:val="auto"/>
          <w:sz w:val="28"/>
          <w:szCs w:val="28"/>
        </w:rPr>
        <w:t>, либо при наступлении знаменательного события, при условии качественной работы.</w:t>
      </w:r>
    </w:p>
    <w:p w14:paraId="297592BA" w14:textId="77777777" w:rsidR="00E76205" w:rsidRPr="00422344" w:rsidRDefault="00E76205" w:rsidP="00E76205">
      <w:pPr>
        <w:pStyle w:val="txt"/>
        <w:shd w:val="clear" w:color="auto" w:fill="FFFFFF"/>
        <w:spacing w:before="0" w:after="0" w:afterAutospacing="0"/>
        <w:rPr>
          <w:color w:val="auto"/>
          <w:sz w:val="28"/>
          <w:szCs w:val="28"/>
        </w:rPr>
      </w:pPr>
      <w:r w:rsidRPr="00422344">
        <w:rPr>
          <w:color w:val="auto"/>
          <w:sz w:val="28"/>
          <w:szCs w:val="28"/>
        </w:rPr>
        <w:t xml:space="preserve">2.2. </w:t>
      </w:r>
      <w:r>
        <w:rPr>
          <w:color w:val="auto"/>
          <w:sz w:val="28"/>
          <w:szCs w:val="28"/>
        </w:rPr>
        <w:t>П</w:t>
      </w:r>
      <w:r w:rsidRPr="00422344">
        <w:rPr>
          <w:color w:val="auto"/>
          <w:sz w:val="28"/>
          <w:szCs w:val="28"/>
        </w:rPr>
        <w:t xml:space="preserve">ремирование работников производится на основании сводного по всем работникам приказа по </w:t>
      </w:r>
      <w:r>
        <w:rPr>
          <w:color w:val="auto"/>
          <w:sz w:val="28"/>
          <w:szCs w:val="28"/>
        </w:rPr>
        <w:t>ГБОУ</w:t>
      </w:r>
      <w:r w:rsidRPr="00422344">
        <w:rPr>
          <w:color w:val="auto"/>
          <w:sz w:val="28"/>
          <w:szCs w:val="28"/>
        </w:rPr>
        <w:t>, в котором указываются размеры ежеквартальных премий по каждому работнику.</w:t>
      </w:r>
    </w:p>
    <w:p w14:paraId="1E8AA1EB" w14:textId="77777777" w:rsidR="00E76205" w:rsidRPr="00422344" w:rsidRDefault="00E76205" w:rsidP="00E76205">
      <w:pPr>
        <w:pStyle w:val="txt"/>
        <w:shd w:val="clear" w:color="auto" w:fill="FFFFFF"/>
        <w:spacing w:before="0" w:after="0" w:afterAutospacing="0"/>
        <w:rPr>
          <w:color w:val="auto"/>
          <w:sz w:val="28"/>
          <w:szCs w:val="28"/>
        </w:rPr>
      </w:pPr>
      <w:r w:rsidRPr="00422344">
        <w:rPr>
          <w:color w:val="auto"/>
          <w:sz w:val="28"/>
          <w:szCs w:val="28"/>
        </w:rPr>
        <w:t xml:space="preserve">2.3. Единовременное премирование производится на основании приказа по </w:t>
      </w:r>
      <w:r>
        <w:rPr>
          <w:color w:val="auto"/>
          <w:sz w:val="28"/>
          <w:szCs w:val="28"/>
        </w:rPr>
        <w:t>ГБОУ</w:t>
      </w:r>
      <w:r w:rsidRPr="00422344">
        <w:rPr>
          <w:color w:val="auto"/>
          <w:sz w:val="28"/>
          <w:szCs w:val="28"/>
        </w:rPr>
        <w:t>, в котором указывается размер единовременной премии и показатели премирования.</w:t>
      </w:r>
    </w:p>
    <w:p w14:paraId="47727EA0" w14:textId="77777777" w:rsidR="00E76205" w:rsidRPr="002E6B07" w:rsidRDefault="00E76205" w:rsidP="00E76205">
      <w:r w:rsidRPr="002E6B07">
        <w:rPr>
          <w:b/>
          <w:bCs/>
          <w:sz w:val="27"/>
          <w:szCs w:val="27"/>
        </w:rPr>
        <w:lastRenderedPageBreak/>
        <w:t>3. Основания для выплаты премий.</w:t>
      </w:r>
    </w:p>
    <w:p w14:paraId="0E709A31" w14:textId="6664C888" w:rsidR="00E76205" w:rsidRDefault="00E76205" w:rsidP="00E76205">
      <w:pPr>
        <w:spacing w:line="245" w:lineRule="atLeast"/>
        <w:rPr>
          <w:sz w:val="27"/>
          <w:szCs w:val="27"/>
        </w:rPr>
      </w:pPr>
      <w:r w:rsidRPr="002E6B07">
        <w:rPr>
          <w:sz w:val="27"/>
          <w:szCs w:val="27"/>
        </w:rPr>
        <w:t>Основанием для выплаты премий является:</w:t>
      </w:r>
    </w:p>
    <w:p w14:paraId="436E04D0" w14:textId="218C1403" w:rsidR="00B82D86" w:rsidRPr="002E6B07" w:rsidRDefault="00B82D86" w:rsidP="00E76205">
      <w:pPr>
        <w:spacing w:line="245" w:lineRule="atLeast"/>
      </w:pPr>
      <w:r>
        <w:rPr>
          <w:sz w:val="27"/>
          <w:szCs w:val="27"/>
        </w:rPr>
        <w:t>- ходатайство заместителей директоров</w:t>
      </w:r>
    </w:p>
    <w:p w14:paraId="10D80A04" w14:textId="77777777" w:rsidR="00E76205" w:rsidRPr="002E6B07" w:rsidRDefault="00E76205" w:rsidP="00E76205">
      <w:pPr>
        <w:spacing w:line="245" w:lineRule="atLeast"/>
      </w:pPr>
      <w:r w:rsidRPr="002E6B07">
        <w:rPr>
          <w:sz w:val="27"/>
          <w:szCs w:val="27"/>
        </w:rPr>
        <w:t xml:space="preserve">- </w:t>
      </w:r>
      <w:r>
        <w:rPr>
          <w:sz w:val="27"/>
          <w:szCs w:val="27"/>
        </w:rPr>
        <w:t>решение комиссии по премированию.</w:t>
      </w:r>
    </w:p>
    <w:p w14:paraId="4B05087B" w14:textId="77777777" w:rsidR="00E76205" w:rsidRPr="002E6B07" w:rsidRDefault="00E76205" w:rsidP="00E76205">
      <w:pPr>
        <w:spacing w:line="245" w:lineRule="atLeast"/>
      </w:pPr>
      <w:r w:rsidRPr="002E6B07">
        <w:rPr>
          <w:b/>
          <w:bCs/>
          <w:sz w:val="27"/>
          <w:szCs w:val="27"/>
        </w:rPr>
        <w:t>4. </w:t>
      </w:r>
      <w:r w:rsidRPr="003D686D">
        <w:rPr>
          <w:b/>
          <w:sz w:val="28"/>
          <w:szCs w:val="28"/>
        </w:rPr>
        <w:t>Показатели премирования работников</w:t>
      </w:r>
      <w:r w:rsidRPr="002E6B07">
        <w:rPr>
          <w:b/>
          <w:bCs/>
          <w:sz w:val="28"/>
          <w:szCs w:val="28"/>
        </w:rPr>
        <w:t>.</w:t>
      </w:r>
    </w:p>
    <w:p w14:paraId="5D61CCF3" w14:textId="77777777" w:rsidR="00422952" w:rsidRDefault="00E76205" w:rsidP="00422952">
      <w:pPr>
        <w:spacing w:line="245" w:lineRule="atLeast"/>
        <w:rPr>
          <w:color w:val="000000"/>
          <w:sz w:val="27"/>
          <w:szCs w:val="27"/>
        </w:rPr>
      </w:pPr>
      <w:r w:rsidRPr="002E6B07">
        <w:t>  </w:t>
      </w:r>
      <w:r>
        <w:rPr>
          <w:sz w:val="27"/>
          <w:szCs w:val="27"/>
        </w:rPr>
        <w:t>Премии могут выплачиваться:</w:t>
      </w:r>
      <w:r>
        <w:rPr>
          <w:sz w:val="27"/>
          <w:szCs w:val="27"/>
        </w:rPr>
        <w:br/>
      </w:r>
      <w:r w:rsidRPr="00160913">
        <w:rPr>
          <w:sz w:val="27"/>
          <w:szCs w:val="27"/>
        </w:rPr>
        <w:t>4.1.</w:t>
      </w:r>
      <w:r w:rsidRPr="002E6B07">
        <w:rPr>
          <w:sz w:val="27"/>
          <w:szCs w:val="27"/>
        </w:rPr>
        <w:t xml:space="preserve"> </w:t>
      </w:r>
      <w:r>
        <w:rPr>
          <w:sz w:val="27"/>
          <w:szCs w:val="27"/>
          <w:lang w:val="tt-RU"/>
        </w:rPr>
        <w:t>З</w:t>
      </w:r>
      <w:r w:rsidRPr="002E6B07">
        <w:rPr>
          <w:sz w:val="27"/>
          <w:szCs w:val="27"/>
        </w:rPr>
        <w:t xml:space="preserve">а высокие достижения в труде, выполнение дополнительных работ, активное участие и большой вклад в  реализацию проектов, участие в подготовке и проведении конференций, выставок, семинаров и прочих мероприятий, связанных с реализацией уставной деятельности </w:t>
      </w:r>
      <w:r>
        <w:rPr>
          <w:sz w:val="27"/>
          <w:szCs w:val="27"/>
        </w:rPr>
        <w:t>ГБОУ «Лаишевская школа-интернат»;(</w:t>
      </w:r>
      <w:r w:rsidR="00422952" w:rsidRPr="00422952">
        <w:rPr>
          <w:color w:val="000000"/>
          <w:sz w:val="27"/>
          <w:szCs w:val="27"/>
        </w:rPr>
        <w:t xml:space="preserve"> </w:t>
      </w:r>
      <w:r w:rsidR="00422952" w:rsidRPr="002E6B07">
        <w:rPr>
          <w:color w:val="000000"/>
          <w:sz w:val="27"/>
          <w:szCs w:val="27"/>
        </w:rPr>
        <w:t>от 20 до 70%)</w:t>
      </w:r>
    </w:p>
    <w:p w14:paraId="2E76E875" w14:textId="75912C6A" w:rsidR="00E76205" w:rsidRPr="002E6B07" w:rsidRDefault="00E76205" w:rsidP="00422952">
      <w:pPr>
        <w:spacing w:line="245" w:lineRule="atLeast"/>
      </w:pPr>
      <w:r w:rsidRPr="00160913">
        <w:rPr>
          <w:sz w:val="27"/>
          <w:szCs w:val="27"/>
        </w:rPr>
        <w:t>4.2</w:t>
      </w:r>
      <w:r>
        <w:rPr>
          <w:sz w:val="27"/>
          <w:szCs w:val="27"/>
        </w:rPr>
        <w:t xml:space="preserve"> П</w:t>
      </w:r>
      <w:r w:rsidRPr="002E6B07">
        <w:rPr>
          <w:sz w:val="27"/>
          <w:szCs w:val="27"/>
        </w:rPr>
        <w:t>о результатам проведенных государственными органами проверок; за высокие показатели при аттестации школы, при других видах проверок;</w:t>
      </w:r>
    </w:p>
    <w:p w14:paraId="22C0AB65" w14:textId="168BC5BF" w:rsidR="00E76205" w:rsidRPr="002E6B07" w:rsidRDefault="00E76205" w:rsidP="00E76205">
      <w:r>
        <w:rPr>
          <w:sz w:val="27"/>
          <w:szCs w:val="27"/>
        </w:rPr>
        <w:t>(</w:t>
      </w:r>
      <w:r w:rsidR="00422952" w:rsidRPr="002E6B07">
        <w:rPr>
          <w:sz w:val="27"/>
          <w:szCs w:val="27"/>
        </w:rPr>
        <w:t>от 20 до 50%</w:t>
      </w:r>
      <w:r w:rsidRPr="002E6B07">
        <w:rPr>
          <w:sz w:val="27"/>
          <w:szCs w:val="27"/>
        </w:rPr>
        <w:t>)</w:t>
      </w:r>
    </w:p>
    <w:p w14:paraId="547C01D4" w14:textId="26441FEF" w:rsidR="00E76205" w:rsidRPr="002E6B07" w:rsidRDefault="00E76205" w:rsidP="00E76205">
      <w:r>
        <w:rPr>
          <w:sz w:val="27"/>
          <w:szCs w:val="27"/>
        </w:rPr>
        <w:t>4.3 З</w:t>
      </w:r>
      <w:r w:rsidRPr="002E6B07">
        <w:rPr>
          <w:sz w:val="27"/>
          <w:szCs w:val="27"/>
        </w:rPr>
        <w:t xml:space="preserve">а качественное и </w:t>
      </w:r>
      <w:proofErr w:type="gramStart"/>
      <w:r w:rsidRPr="002E6B07">
        <w:rPr>
          <w:sz w:val="27"/>
          <w:szCs w:val="27"/>
        </w:rPr>
        <w:t>оперативное  выполнение</w:t>
      </w:r>
      <w:proofErr w:type="gramEnd"/>
      <w:r w:rsidRPr="002E6B07">
        <w:rPr>
          <w:sz w:val="27"/>
          <w:szCs w:val="27"/>
        </w:rPr>
        <w:t xml:space="preserve"> особо важных заданий и особо срочных работ, разовых поручений администрации; (</w:t>
      </w:r>
      <w:r w:rsidR="00422952" w:rsidRPr="002E6B07">
        <w:rPr>
          <w:sz w:val="27"/>
          <w:szCs w:val="27"/>
        </w:rPr>
        <w:t>от 20 до 50%</w:t>
      </w:r>
      <w:r w:rsidRPr="002E6B07">
        <w:rPr>
          <w:sz w:val="27"/>
          <w:szCs w:val="27"/>
        </w:rPr>
        <w:t>)</w:t>
      </w:r>
    </w:p>
    <w:p w14:paraId="345F0E70" w14:textId="05245472" w:rsidR="00E76205" w:rsidRPr="002E6B07" w:rsidRDefault="00E76205" w:rsidP="00E76205">
      <w:pPr>
        <w:spacing w:line="245" w:lineRule="atLeast"/>
      </w:pPr>
      <w:r w:rsidRPr="00160913">
        <w:rPr>
          <w:sz w:val="27"/>
          <w:szCs w:val="27"/>
        </w:rPr>
        <w:t>4.4</w:t>
      </w:r>
      <w:r w:rsidRPr="002E6B07">
        <w:rPr>
          <w:sz w:val="27"/>
          <w:szCs w:val="27"/>
        </w:rPr>
        <w:t xml:space="preserve"> </w:t>
      </w:r>
      <w:r>
        <w:rPr>
          <w:sz w:val="27"/>
          <w:szCs w:val="27"/>
        </w:rPr>
        <w:t>З</w:t>
      </w:r>
      <w:r w:rsidRPr="002E6B07">
        <w:rPr>
          <w:sz w:val="27"/>
          <w:szCs w:val="27"/>
        </w:rPr>
        <w:t xml:space="preserve">а выполнение работ, не входящих в </w:t>
      </w:r>
      <w:proofErr w:type="gramStart"/>
      <w:r w:rsidRPr="002E6B07">
        <w:rPr>
          <w:sz w:val="27"/>
          <w:szCs w:val="27"/>
        </w:rPr>
        <w:t>круг  основных</w:t>
      </w:r>
      <w:proofErr w:type="gramEnd"/>
      <w:r w:rsidRPr="002E6B07">
        <w:rPr>
          <w:sz w:val="27"/>
          <w:szCs w:val="27"/>
        </w:rPr>
        <w:t xml:space="preserve"> обязаннос</w:t>
      </w:r>
      <w:r>
        <w:rPr>
          <w:sz w:val="27"/>
          <w:szCs w:val="27"/>
        </w:rPr>
        <w:t>тей  работника; (</w:t>
      </w:r>
      <w:r w:rsidR="00422952" w:rsidRPr="002E6B07">
        <w:rPr>
          <w:color w:val="000000"/>
          <w:sz w:val="27"/>
          <w:szCs w:val="27"/>
        </w:rPr>
        <w:t>от 50 до 100%)</w:t>
      </w:r>
      <w:r w:rsidR="00422952" w:rsidRPr="00422952">
        <w:rPr>
          <w:color w:val="000000"/>
          <w:sz w:val="27"/>
          <w:szCs w:val="27"/>
        </w:rPr>
        <w:t xml:space="preserve"> </w:t>
      </w:r>
      <w:r w:rsidRPr="002E6B07">
        <w:rPr>
          <w:sz w:val="27"/>
          <w:szCs w:val="27"/>
        </w:rPr>
        <w:t> </w:t>
      </w:r>
    </w:p>
    <w:p w14:paraId="3DB9B228" w14:textId="77777777" w:rsidR="00E76205" w:rsidRDefault="00E76205" w:rsidP="00E76205">
      <w:pPr>
        <w:spacing w:line="245" w:lineRule="atLeast"/>
        <w:rPr>
          <w:sz w:val="27"/>
          <w:szCs w:val="27"/>
        </w:rPr>
      </w:pPr>
      <w:r>
        <w:rPr>
          <w:sz w:val="27"/>
          <w:szCs w:val="27"/>
        </w:rPr>
        <w:t>4.5 З</w:t>
      </w:r>
      <w:r w:rsidRPr="002E6B07">
        <w:rPr>
          <w:sz w:val="27"/>
          <w:szCs w:val="27"/>
        </w:rPr>
        <w:t xml:space="preserve">а </w:t>
      </w:r>
      <w:proofErr w:type="gramStart"/>
      <w:r w:rsidRPr="002E6B07">
        <w:rPr>
          <w:sz w:val="27"/>
          <w:szCs w:val="27"/>
        </w:rPr>
        <w:t>активное  участие</w:t>
      </w:r>
      <w:proofErr w:type="gramEnd"/>
      <w:r w:rsidRPr="002E6B07">
        <w:rPr>
          <w:sz w:val="27"/>
          <w:szCs w:val="27"/>
        </w:rPr>
        <w:t xml:space="preserve"> в подготовке школы к новому  учебному году; </w:t>
      </w:r>
    </w:p>
    <w:p w14:paraId="1C39F12B" w14:textId="2BB5DFBC" w:rsidR="00E76205" w:rsidRPr="00422952" w:rsidRDefault="00E76205" w:rsidP="00E76205">
      <w:pPr>
        <w:spacing w:line="245" w:lineRule="atLeast"/>
        <w:rPr>
          <w:sz w:val="27"/>
          <w:szCs w:val="27"/>
        </w:rPr>
      </w:pPr>
      <w:r w:rsidRPr="002E6B07">
        <w:rPr>
          <w:sz w:val="27"/>
          <w:szCs w:val="27"/>
        </w:rPr>
        <w:t>активное участие в оформлении кабинетов, активное участие в работе по благоустройству пришкольной территории; эффективная работа с родителями по подготовке школы к новому учебному году</w:t>
      </w:r>
      <w:r>
        <w:rPr>
          <w:sz w:val="27"/>
          <w:szCs w:val="27"/>
        </w:rPr>
        <w:t xml:space="preserve"> (</w:t>
      </w:r>
      <w:r w:rsidR="00422952">
        <w:rPr>
          <w:color w:val="000000"/>
          <w:sz w:val="27"/>
          <w:szCs w:val="27"/>
        </w:rPr>
        <w:t>от 50 до 100%</w:t>
      </w:r>
      <w:r w:rsidRPr="002E6B07">
        <w:rPr>
          <w:color w:val="000000"/>
          <w:sz w:val="27"/>
          <w:szCs w:val="27"/>
        </w:rPr>
        <w:t>)</w:t>
      </w:r>
    </w:p>
    <w:p w14:paraId="3122A22C" w14:textId="77777777" w:rsidR="00422952" w:rsidRDefault="00E76205" w:rsidP="00E76205">
      <w:pPr>
        <w:spacing w:line="245" w:lineRule="atLeast"/>
        <w:rPr>
          <w:color w:val="000000"/>
          <w:sz w:val="27"/>
          <w:szCs w:val="27"/>
        </w:rPr>
      </w:pPr>
      <w:r>
        <w:rPr>
          <w:color w:val="000000"/>
          <w:sz w:val="27"/>
          <w:szCs w:val="27"/>
        </w:rPr>
        <w:t>4.6 За участие в проведении государственной итоговой аттестации (</w:t>
      </w:r>
      <w:r w:rsidR="00422952" w:rsidRPr="002E6B07">
        <w:rPr>
          <w:color w:val="000000"/>
          <w:sz w:val="27"/>
          <w:szCs w:val="27"/>
        </w:rPr>
        <w:t>от 20 до 70%)</w:t>
      </w:r>
    </w:p>
    <w:p w14:paraId="072AC38D" w14:textId="50824875" w:rsidR="00E76205" w:rsidRDefault="00E76205" w:rsidP="00E76205">
      <w:pPr>
        <w:spacing w:line="245" w:lineRule="atLeast"/>
      </w:pPr>
      <w:r>
        <w:rPr>
          <w:color w:val="000000"/>
          <w:sz w:val="27"/>
          <w:szCs w:val="27"/>
        </w:rPr>
        <w:t>4.7 За ненормированный рабочий день сотрудникам административно-управленческого состава (</w:t>
      </w:r>
      <w:r w:rsidR="00422952">
        <w:rPr>
          <w:color w:val="000000"/>
          <w:sz w:val="27"/>
          <w:szCs w:val="27"/>
        </w:rPr>
        <w:t>от 50 до 100%</w:t>
      </w:r>
      <w:r>
        <w:rPr>
          <w:color w:val="000000"/>
          <w:sz w:val="27"/>
          <w:szCs w:val="27"/>
        </w:rPr>
        <w:t>)</w:t>
      </w:r>
    </w:p>
    <w:p w14:paraId="0E9CB717" w14:textId="231457D5" w:rsidR="00E76205" w:rsidRPr="002E6B07" w:rsidRDefault="00E76205" w:rsidP="00E76205">
      <w:pPr>
        <w:spacing w:line="245" w:lineRule="atLeast"/>
      </w:pPr>
      <w:r>
        <w:rPr>
          <w:sz w:val="27"/>
          <w:szCs w:val="27"/>
        </w:rPr>
        <w:t>4.8 П</w:t>
      </w:r>
      <w:r w:rsidRPr="002E6B07">
        <w:rPr>
          <w:sz w:val="27"/>
          <w:szCs w:val="27"/>
        </w:rPr>
        <w:t>ривлечение дополнительных источников финансирования деяте</w:t>
      </w:r>
      <w:r>
        <w:rPr>
          <w:sz w:val="27"/>
          <w:szCs w:val="27"/>
        </w:rPr>
        <w:t>льности школы; (</w:t>
      </w:r>
      <w:r w:rsidR="00422952" w:rsidRPr="002E6B07">
        <w:rPr>
          <w:color w:val="000000"/>
          <w:sz w:val="27"/>
          <w:szCs w:val="27"/>
        </w:rPr>
        <w:t>от 50 до 100%</w:t>
      </w:r>
      <w:r w:rsidRPr="002E6B07">
        <w:rPr>
          <w:sz w:val="27"/>
          <w:szCs w:val="27"/>
        </w:rPr>
        <w:t>)</w:t>
      </w:r>
    </w:p>
    <w:p w14:paraId="77C8FA6F" w14:textId="77777777" w:rsidR="00422952" w:rsidRDefault="00E76205" w:rsidP="00422952">
      <w:pPr>
        <w:rPr>
          <w:color w:val="000000"/>
          <w:sz w:val="27"/>
          <w:szCs w:val="27"/>
        </w:rPr>
      </w:pPr>
      <w:r>
        <w:rPr>
          <w:sz w:val="27"/>
          <w:szCs w:val="27"/>
        </w:rPr>
        <w:t>4.9 А</w:t>
      </w:r>
      <w:r w:rsidRPr="002E6B07">
        <w:rPr>
          <w:sz w:val="27"/>
          <w:szCs w:val="27"/>
        </w:rPr>
        <w:t xml:space="preserve">ктивное участие в общественной жизни школы; активное участие в спортивных, культурно-массовых мероприятиях различного </w:t>
      </w:r>
      <w:proofErr w:type="gramStart"/>
      <w:r w:rsidRPr="002E6B07">
        <w:rPr>
          <w:sz w:val="27"/>
          <w:szCs w:val="27"/>
        </w:rPr>
        <w:t>ур</w:t>
      </w:r>
      <w:r>
        <w:rPr>
          <w:sz w:val="27"/>
          <w:szCs w:val="27"/>
        </w:rPr>
        <w:t>овня ;</w:t>
      </w:r>
      <w:proofErr w:type="gramEnd"/>
      <w:r>
        <w:rPr>
          <w:sz w:val="27"/>
          <w:szCs w:val="27"/>
        </w:rPr>
        <w:t xml:space="preserve"> (</w:t>
      </w:r>
      <w:r w:rsidR="00422952" w:rsidRPr="002E6B07">
        <w:rPr>
          <w:color w:val="000000"/>
          <w:sz w:val="27"/>
          <w:szCs w:val="27"/>
        </w:rPr>
        <w:t>от 50 до 100%)</w:t>
      </w:r>
    </w:p>
    <w:p w14:paraId="0CF662CD" w14:textId="4D5CAF96" w:rsidR="00E76205" w:rsidRPr="00422344" w:rsidRDefault="00E76205" w:rsidP="00422952">
      <w:pPr>
        <w:rPr>
          <w:sz w:val="28"/>
          <w:szCs w:val="28"/>
        </w:rPr>
      </w:pPr>
      <w:r>
        <w:rPr>
          <w:b/>
          <w:sz w:val="28"/>
          <w:szCs w:val="28"/>
        </w:rPr>
        <w:t>4</w:t>
      </w:r>
      <w:r w:rsidRPr="00422344">
        <w:rPr>
          <w:b/>
          <w:sz w:val="28"/>
          <w:szCs w:val="28"/>
        </w:rPr>
        <w:t>.2. Единовременное премирование работников производится</w:t>
      </w:r>
      <w:r w:rsidRPr="00422344">
        <w:rPr>
          <w:sz w:val="28"/>
          <w:szCs w:val="28"/>
        </w:rPr>
        <w:t>:</w:t>
      </w:r>
    </w:p>
    <w:p w14:paraId="63390CEA" w14:textId="77777777" w:rsidR="00E76205" w:rsidRDefault="00E76205" w:rsidP="00E76205">
      <w:pPr>
        <w:pStyle w:val="txt"/>
        <w:shd w:val="clear" w:color="auto" w:fill="FFFFFF"/>
        <w:spacing w:before="0" w:after="0" w:afterAutospacing="0"/>
        <w:rPr>
          <w:color w:val="auto"/>
          <w:sz w:val="28"/>
          <w:szCs w:val="28"/>
        </w:rPr>
      </w:pPr>
      <w:r>
        <w:rPr>
          <w:color w:val="auto"/>
          <w:sz w:val="28"/>
          <w:szCs w:val="28"/>
        </w:rPr>
        <w:t>-</w:t>
      </w:r>
      <w:r w:rsidRPr="00422344">
        <w:rPr>
          <w:color w:val="auto"/>
          <w:sz w:val="28"/>
          <w:szCs w:val="28"/>
        </w:rPr>
        <w:t>при наступлении знаменательного события или юбилея, как в жизни страны и трудового коллектива школы (празднование Дня учителя, Дня защитника Отечества, Международного женского дня, юбилея образовательного учрежд</w:t>
      </w:r>
      <w:r>
        <w:rPr>
          <w:color w:val="auto"/>
          <w:sz w:val="28"/>
          <w:szCs w:val="28"/>
        </w:rPr>
        <w:t xml:space="preserve">ения и </w:t>
      </w:r>
      <w:r w:rsidRPr="00422344">
        <w:rPr>
          <w:color w:val="auto"/>
          <w:sz w:val="28"/>
          <w:szCs w:val="28"/>
        </w:rPr>
        <w:t>т.п.</w:t>
      </w:r>
      <w:proofErr w:type="gramStart"/>
      <w:r w:rsidRPr="00422344">
        <w:rPr>
          <w:color w:val="auto"/>
          <w:sz w:val="28"/>
          <w:szCs w:val="28"/>
        </w:rPr>
        <w:t>)</w:t>
      </w:r>
      <w:r>
        <w:rPr>
          <w:color w:val="auto"/>
          <w:sz w:val="28"/>
          <w:szCs w:val="28"/>
        </w:rPr>
        <w:t xml:space="preserve"> ;</w:t>
      </w:r>
      <w:proofErr w:type="gramEnd"/>
    </w:p>
    <w:p w14:paraId="15E01780" w14:textId="408E48F7" w:rsidR="00E76205" w:rsidRPr="00C01F0E" w:rsidRDefault="00E76205" w:rsidP="00C01F0E">
      <w:pPr>
        <w:pStyle w:val="txt"/>
        <w:shd w:val="clear" w:color="auto" w:fill="FFFFFF"/>
        <w:spacing w:before="0" w:after="0" w:afterAutospacing="0"/>
        <w:rPr>
          <w:color w:val="auto"/>
          <w:sz w:val="28"/>
          <w:szCs w:val="28"/>
        </w:rPr>
      </w:pPr>
      <w:r>
        <w:rPr>
          <w:color w:val="auto"/>
          <w:sz w:val="28"/>
          <w:szCs w:val="28"/>
        </w:rPr>
        <w:t xml:space="preserve">- </w:t>
      </w:r>
      <w:r w:rsidR="00B82D86">
        <w:rPr>
          <w:color w:val="auto"/>
          <w:sz w:val="28"/>
          <w:szCs w:val="28"/>
        </w:rPr>
        <w:t>при выходе на пенсию до размера базового оклада</w:t>
      </w:r>
    </w:p>
    <w:p w14:paraId="50F25434" w14:textId="77777777" w:rsidR="00E76205" w:rsidRPr="002E6B07" w:rsidRDefault="00E76205" w:rsidP="00E76205">
      <w:r w:rsidRPr="002E6B07">
        <w:rPr>
          <w:b/>
          <w:bCs/>
          <w:sz w:val="27"/>
          <w:szCs w:val="27"/>
        </w:rPr>
        <w:t>5. Основания для лишения</w:t>
      </w:r>
      <w:r w:rsidRPr="002E6B07">
        <w:rPr>
          <w:sz w:val="27"/>
          <w:szCs w:val="27"/>
        </w:rPr>
        <w:t> </w:t>
      </w:r>
      <w:r w:rsidRPr="002E6B07">
        <w:rPr>
          <w:b/>
          <w:bCs/>
          <w:sz w:val="27"/>
          <w:szCs w:val="27"/>
        </w:rPr>
        <w:t>премирования.</w:t>
      </w:r>
    </w:p>
    <w:p w14:paraId="7B952C66" w14:textId="77777777" w:rsidR="00E76205" w:rsidRPr="002E6B07" w:rsidRDefault="00E76205" w:rsidP="00E76205">
      <w:pPr>
        <w:spacing w:line="245" w:lineRule="atLeast"/>
      </w:pPr>
      <w:r w:rsidRPr="002E6B07">
        <w:rPr>
          <w:sz w:val="27"/>
          <w:szCs w:val="27"/>
        </w:rPr>
        <w:t>Основаниями для лишения единовременного (разового) премирования могут быть:</w:t>
      </w:r>
    </w:p>
    <w:p w14:paraId="24D53945" w14:textId="77777777" w:rsidR="00E76205" w:rsidRPr="002E6B07" w:rsidRDefault="00E76205" w:rsidP="00E76205">
      <w:pPr>
        <w:spacing w:line="245" w:lineRule="atLeast"/>
      </w:pPr>
      <w:r w:rsidRPr="002E6B07">
        <w:rPr>
          <w:sz w:val="27"/>
          <w:szCs w:val="27"/>
        </w:rPr>
        <w:t>-  </w:t>
      </w:r>
      <w:r w:rsidRPr="002E6B07">
        <w:rPr>
          <w:color w:val="000000"/>
          <w:sz w:val="27"/>
          <w:szCs w:val="27"/>
        </w:rPr>
        <w:t>нарушение трудовой и </w:t>
      </w:r>
      <w:r w:rsidRPr="002E6B07">
        <w:rPr>
          <w:sz w:val="27"/>
          <w:szCs w:val="27"/>
        </w:rPr>
        <w:t>исполнительской</w:t>
      </w:r>
      <w:r w:rsidRPr="002E6B07">
        <w:rPr>
          <w:color w:val="000000"/>
          <w:sz w:val="27"/>
          <w:szCs w:val="27"/>
        </w:rPr>
        <w:t> дисциплины, Правил внутреннего трудового распорядка, иных локальных нормативных актов;(от 50 до 100%)</w:t>
      </w:r>
    </w:p>
    <w:p w14:paraId="2302DB6B" w14:textId="77777777" w:rsidR="00E76205" w:rsidRPr="002E6B07" w:rsidRDefault="00E76205" w:rsidP="00E76205">
      <w:pPr>
        <w:spacing w:line="245" w:lineRule="atLeast"/>
      </w:pPr>
      <w:r w:rsidRPr="002E6B07">
        <w:rPr>
          <w:sz w:val="27"/>
          <w:szCs w:val="27"/>
        </w:rPr>
        <w:t>-  нарушение санитарно-эпидемиологического режима;(50%)</w:t>
      </w:r>
    </w:p>
    <w:p w14:paraId="3FA8590F" w14:textId="77777777" w:rsidR="00E76205" w:rsidRPr="002E6B07" w:rsidRDefault="00E76205" w:rsidP="00E76205">
      <w:pPr>
        <w:spacing w:line="245" w:lineRule="atLeast"/>
      </w:pPr>
      <w:r w:rsidRPr="002E6B07">
        <w:rPr>
          <w:sz w:val="27"/>
          <w:szCs w:val="27"/>
        </w:rPr>
        <w:t xml:space="preserve">-  нарушение </w:t>
      </w:r>
      <w:proofErr w:type="gramStart"/>
      <w:r w:rsidRPr="002E6B07">
        <w:rPr>
          <w:sz w:val="27"/>
          <w:szCs w:val="27"/>
        </w:rPr>
        <w:t>инструкций  по</w:t>
      </w:r>
      <w:proofErr w:type="gramEnd"/>
      <w:r w:rsidRPr="002E6B07">
        <w:rPr>
          <w:sz w:val="27"/>
          <w:szCs w:val="27"/>
        </w:rPr>
        <w:t xml:space="preserve"> охране жизни и здоровья  детей;(от 50 до 100%)</w:t>
      </w:r>
    </w:p>
    <w:p w14:paraId="386D6F57" w14:textId="77777777" w:rsidR="00E76205" w:rsidRPr="002E6B07" w:rsidRDefault="00E76205" w:rsidP="00E76205">
      <w:pPr>
        <w:spacing w:line="245" w:lineRule="atLeast"/>
      </w:pPr>
      <w:r w:rsidRPr="002E6B07">
        <w:rPr>
          <w:sz w:val="27"/>
          <w:szCs w:val="27"/>
        </w:rPr>
        <w:t xml:space="preserve">-  обоснованные </w:t>
      </w:r>
      <w:proofErr w:type="gramStart"/>
      <w:r w:rsidRPr="002E6B07">
        <w:rPr>
          <w:sz w:val="27"/>
          <w:szCs w:val="27"/>
        </w:rPr>
        <w:t>жалобы  родителей</w:t>
      </w:r>
      <w:proofErr w:type="gramEnd"/>
      <w:r w:rsidRPr="002E6B07">
        <w:rPr>
          <w:sz w:val="27"/>
          <w:szCs w:val="27"/>
        </w:rPr>
        <w:t xml:space="preserve"> и обучающихся на педагогов (низкое  качество воспитательной и учебной работы, невнимательное отношение к детям) и персонал (невнимательное отношение к детям);</w:t>
      </w:r>
      <w:r w:rsidRPr="002E6B07">
        <w:rPr>
          <w:color w:val="000000"/>
          <w:sz w:val="27"/>
          <w:szCs w:val="27"/>
        </w:rPr>
        <w:t> (от 50 до 100%)</w:t>
      </w:r>
    </w:p>
    <w:p w14:paraId="59551CBE" w14:textId="77777777" w:rsidR="00E76205" w:rsidRPr="002E6B07" w:rsidRDefault="00E76205" w:rsidP="00E76205">
      <w:pPr>
        <w:spacing w:line="245" w:lineRule="atLeast"/>
      </w:pPr>
      <w:r w:rsidRPr="002E6B07">
        <w:rPr>
          <w:sz w:val="27"/>
          <w:szCs w:val="27"/>
        </w:rPr>
        <w:t xml:space="preserve">-  халатное </w:t>
      </w:r>
      <w:proofErr w:type="gramStart"/>
      <w:r w:rsidRPr="002E6B07">
        <w:rPr>
          <w:sz w:val="27"/>
          <w:szCs w:val="27"/>
        </w:rPr>
        <w:t>отношение  к</w:t>
      </w:r>
      <w:proofErr w:type="gramEnd"/>
      <w:r w:rsidRPr="002E6B07">
        <w:rPr>
          <w:sz w:val="27"/>
          <w:szCs w:val="27"/>
        </w:rPr>
        <w:t xml:space="preserve"> учебно-материальной базе;</w:t>
      </w:r>
      <w:r w:rsidRPr="002E6B07">
        <w:rPr>
          <w:color w:val="000000"/>
          <w:sz w:val="27"/>
          <w:szCs w:val="27"/>
        </w:rPr>
        <w:t> (от 20 до 70%)</w:t>
      </w:r>
    </w:p>
    <w:p w14:paraId="313C9172" w14:textId="77777777" w:rsidR="00E76205" w:rsidRPr="002E6B07" w:rsidRDefault="00E76205" w:rsidP="00E76205">
      <w:pPr>
        <w:spacing w:line="245" w:lineRule="atLeast"/>
      </w:pPr>
      <w:r w:rsidRPr="002E6B07">
        <w:rPr>
          <w:sz w:val="27"/>
          <w:szCs w:val="27"/>
        </w:rPr>
        <w:lastRenderedPageBreak/>
        <w:t xml:space="preserve">- детский </w:t>
      </w:r>
      <w:proofErr w:type="gramStart"/>
      <w:r w:rsidRPr="002E6B07">
        <w:rPr>
          <w:sz w:val="27"/>
          <w:szCs w:val="27"/>
        </w:rPr>
        <w:t>травматизм  по</w:t>
      </w:r>
      <w:proofErr w:type="gramEnd"/>
      <w:r w:rsidRPr="002E6B07">
        <w:rPr>
          <w:sz w:val="27"/>
          <w:szCs w:val="27"/>
        </w:rPr>
        <w:t xml:space="preserve"> вине (недосмотру) работника школы;</w:t>
      </w:r>
      <w:r w:rsidRPr="002E6B07">
        <w:rPr>
          <w:color w:val="000000"/>
          <w:sz w:val="27"/>
          <w:szCs w:val="27"/>
        </w:rPr>
        <w:t> (от 50 до 100%)</w:t>
      </w:r>
    </w:p>
    <w:p w14:paraId="7BA495E2" w14:textId="77777777" w:rsidR="00E76205" w:rsidRPr="002E6B07" w:rsidRDefault="00E76205" w:rsidP="00E76205">
      <w:r w:rsidRPr="002E6B07">
        <w:rPr>
          <w:color w:val="000000"/>
          <w:sz w:val="27"/>
          <w:szCs w:val="27"/>
        </w:rPr>
        <w:t>- невыполнение или ненадлежащее выполнение должностных обязанностей, предусмотренных трудовым договором или должностными инструкциями;</w:t>
      </w:r>
      <w:r w:rsidRPr="002E6B07">
        <w:rPr>
          <w:sz w:val="27"/>
          <w:szCs w:val="27"/>
        </w:rPr>
        <w:t> (от 20 до 100%)</w:t>
      </w:r>
      <w:r w:rsidRPr="002E6B07">
        <w:rPr>
          <w:color w:val="000000"/>
          <w:sz w:val="27"/>
          <w:szCs w:val="27"/>
        </w:rPr>
        <w:br/>
        <w:t>- невыполнение производственных и технологических инструкций, положений, регламентов, требований по охране труда и техники безопасности, пожарной безопасности; </w:t>
      </w:r>
      <w:r w:rsidRPr="002E6B07">
        <w:rPr>
          <w:sz w:val="27"/>
          <w:szCs w:val="27"/>
        </w:rPr>
        <w:t>(от 50 до 100%)</w:t>
      </w:r>
      <w:r w:rsidRPr="002E6B07">
        <w:rPr>
          <w:color w:val="000000"/>
          <w:sz w:val="27"/>
          <w:szCs w:val="27"/>
        </w:rPr>
        <w:br/>
        <w:t>- нарушение установленных приказами и распоряжениями администрации или договорными обязательствами требований оформления документации и результатов работ; </w:t>
      </w:r>
      <w:r w:rsidRPr="002E6B07">
        <w:rPr>
          <w:sz w:val="27"/>
          <w:szCs w:val="27"/>
        </w:rPr>
        <w:t>(от 20 до 50%)</w:t>
      </w:r>
      <w:r w:rsidRPr="002E6B07">
        <w:rPr>
          <w:color w:val="000000"/>
          <w:sz w:val="27"/>
          <w:szCs w:val="27"/>
        </w:rPr>
        <w:br/>
        <w:t>- нарушение сроков выполнения или сдачи работ, установленных приказами и распоряжениями администрации или договорными обязательствами ;</w:t>
      </w:r>
      <w:r w:rsidRPr="002E6B07">
        <w:rPr>
          <w:sz w:val="27"/>
          <w:szCs w:val="27"/>
        </w:rPr>
        <w:t> (от 20 до 50%)</w:t>
      </w:r>
      <w:r w:rsidRPr="002E6B07">
        <w:rPr>
          <w:color w:val="000000"/>
          <w:sz w:val="27"/>
          <w:szCs w:val="27"/>
        </w:rPr>
        <w:br/>
        <w:t>- невыполнение приказов, указаний и поручений администрации школы;</w:t>
      </w:r>
      <w:r w:rsidRPr="002E6B07">
        <w:rPr>
          <w:color w:val="000000"/>
          <w:sz w:val="27"/>
          <w:szCs w:val="27"/>
        </w:rPr>
        <w:br/>
      </w:r>
      <w:r w:rsidRPr="002E6B07">
        <w:rPr>
          <w:sz w:val="27"/>
          <w:szCs w:val="27"/>
        </w:rPr>
        <w:t>(от 20 до 50%)</w:t>
      </w:r>
      <w:r w:rsidRPr="002E6B07">
        <w:rPr>
          <w:color w:val="000000"/>
          <w:sz w:val="27"/>
          <w:szCs w:val="27"/>
        </w:rPr>
        <w:br/>
        <w:t>- не обеспечение сохранности имущества и товарно-материальных ценностей, упущения и искажения отчетности;</w:t>
      </w:r>
      <w:r w:rsidRPr="002E6B07">
        <w:rPr>
          <w:sz w:val="27"/>
          <w:szCs w:val="27"/>
        </w:rPr>
        <w:t> (от 20 до 50%)</w:t>
      </w:r>
      <w:r w:rsidRPr="002E6B07">
        <w:rPr>
          <w:color w:val="000000"/>
          <w:sz w:val="27"/>
          <w:szCs w:val="27"/>
        </w:rPr>
        <w:br/>
        <w:t>- совершения иных нарушений, установленных трудовым законодательством, в качестве основания для наложения дисциплинарного взыскания и увольнения</w:t>
      </w:r>
      <w:r w:rsidRPr="002E6B07">
        <w:rPr>
          <w:sz w:val="27"/>
          <w:szCs w:val="27"/>
        </w:rPr>
        <w:t> (от 20 до 100%).</w:t>
      </w:r>
    </w:p>
    <w:p w14:paraId="7416E646" w14:textId="77777777" w:rsidR="00E76205" w:rsidRPr="002E6B07" w:rsidRDefault="00E76205" w:rsidP="00E76205">
      <w:pPr>
        <w:outlineLvl w:val="1"/>
        <w:rPr>
          <w:b/>
          <w:bCs/>
          <w:sz w:val="36"/>
          <w:szCs w:val="36"/>
        </w:rPr>
      </w:pPr>
      <w:r w:rsidRPr="002E6B07">
        <w:rPr>
          <w:b/>
          <w:bCs/>
          <w:sz w:val="27"/>
          <w:szCs w:val="27"/>
        </w:rPr>
        <w:t>6. Размер премий</w:t>
      </w:r>
    </w:p>
    <w:p w14:paraId="2D8D1047" w14:textId="77777777" w:rsidR="00E76205" w:rsidRPr="008109C5" w:rsidRDefault="00E76205" w:rsidP="00E76205">
      <w:r w:rsidRPr="008109C5">
        <w:rPr>
          <w:sz w:val="27"/>
          <w:szCs w:val="27"/>
        </w:rPr>
        <w:t>Премирование работников не производится в случае отсутствия необходимых средств в фонде оплаты труда работников школы или при отсутствии экономии средств в фонде оплаты труда школы.</w:t>
      </w:r>
    </w:p>
    <w:p w14:paraId="17B64F95" w14:textId="004228A3" w:rsidR="00E76205" w:rsidRDefault="00E76205" w:rsidP="00E76205"/>
    <w:p w14:paraId="051D9B82" w14:textId="51EF1901" w:rsidR="00C01F0E" w:rsidRDefault="00C01F0E" w:rsidP="00E76205"/>
    <w:p w14:paraId="5C9F24C9" w14:textId="20932DF0" w:rsidR="00C01F0E" w:rsidRDefault="00C01F0E" w:rsidP="00E76205"/>
    <w:p w14:paraId="495626A8" w14:textId="26C63ED9" w:rsidR="00C01F0E" w:rsidRDefault="00C01F0E" w:rsidP="00E76205"/>
    <w:p w14:paraId="1E65CBCC" w14:textId="4B4B9DB8" w:rsidR="00C01F0E" w:rsidRDefault="00C01F0E" w:rsidP="00E76205"/>
    <w:p w14:paraId="2EEE88F1" w14:textId="092696FA" w:rsidR="00C01F0E" w:rsidRDefault="00C01F0E" w:rsidP="00E76205"/>
    <w:p w14:paraId="287A9E1C" w14:textId="27488089" w:rsidR="00C01F0E" w:rsidRDefault="00C01F0E" w:rsidP="00E76205"/>
    <w:p w14:paraId="2377DED7" w14:textId="3A46B70A" w:rsidR="00C01F0E" w:rsidRDefault="00C01F0E" w:rsidP="00E76205"/>
    <w:p w14:paraId="45E8CA95" w14:textId="7351ACA3" w:rsidR="00C01F0E" w:rsidRDefault="00C01F0E" w:rsidP="00E76205"/>
    <w:p w14:paraId="1F58DC02" w14:textId="604FD8D0" w:rsidR="00C01F0E" w:rsidRDefault="00C01F0E" w:rsidP="00E76205"/>
    <w:p w14:paraId="723D7F0C" w14:textId="67437F28" w:rsidR="00C01F0E" w:rsidRDefault="00C01F0E" w:rsidP="00E76205"/>
    <w:p w14:paraId="23721FDD" w14:textId="16999757" w:rsidR="00C01F0E" w:rsidRDefault="00C01F0E" w:rsidP="00E76205"/>
    <w:p w14:paraId="1D4F9982" w14:textId="069823AC" w:rsidR="00C01F0E" w:rsidRDefault="00C01F0E" w:rsidP="00E76205"/>
    <w:p w14:paraId="159D353C" w14:textId="2BCFD66A" w:rsidR="00C01F0E" w:rsidRDefault="00C01F0E" w:rsidP="00E76205"/>
    <w:p w14:paraId="5F617912" w14:textId="155935ED" w:rsidR="00C01F0E" w:rsidRDefault="00C01F0E" w:rsidP="00E76205"/>
    <w:p w14:paraId="1A767521" w14:textId="5CB046E4" w:rsidR="00C01F0E" w:rsidRDefault="00C01F0E" w:rsidP="00E76205"/>
    <w:p w14:paraId="719C8ADE" w14:textId="1C345C06" w:rsidR="00C01F0E" w:rsidRDefault="00C01F0E" w:rsidP="00E76205"/>
    <w:p w14:paraId="1FBB19AA" w14:textId="48E06F40" w:rsidR="00C01F0E" w:rsidRDefault="00C01F0E" w:rsidP="00E76205"/>
    <w:p w14:paraId="6518BA7F" w14:textId="12842A76" w:rsidR="00C01F0E" w:rsidRDefault="00C01F0E" w:rsidP="00E76205"/>
    <w:p w14:paraId="735DB8DF" w14:textId="6747C0BA" w:rsidR="00C01F0E" w:rsidRDefault="00C01F0E" w:rsidP="00E76205"/>
    <w:p w14:paraId="46B98F5D" w14:textId="17A30ACD" w:rsidR="00C01F0E" w:rsidRDefault="00C01F0E" w:rsidP="00E76205"/>
    <w:p w14:paraId="64E220C1" w14:textId="1B8B4589" w:rsidR="00C01F0E" w:rsidRDefault="00C01F0E" w:rsidP="00E76205"/>
    <w:p w14:paraId="48F74DF8" w14:textId="66D3A3C0" w:rsidR="00C01F0E" w:rsidRDefault="00C01F0E" w:rsidP="00E76205"/>
    <w:p w14:paraId="603DF72E" w14:textId="187FF5DB" w:rsidR="00C01F0E" w:rsidRDefault="00C01F0E" w:rsidP="00E76205"/>
    <w:p w14:paraId="4C70EFB0" w14:textId="465D9521" w:rsidR="00422952" w:rsidRDefault="00422952" w:rsidP="0050416E">
      <w:pPr>
        <w:shd w:val="clear" w:color="auto" w:fill="FFFFFF"/>
        <w:spacing w:before="154"/>
        <w:ind w:right="355"/>
        <w:rPr>
          <w:bCs/>
          <w:i/>
          <w:color w:val="000000"/>
          <w:spacing w:val="2"/>
          <w:sz w:val="28"/>
          <w:szCs w:val="28"/>
        </w:rPr>
      </w:pPr>
    </w:p>
    <w:p w14:paraId="2D633333" w14:textId="135B0FF3" w:rsidR="00E76205" w:rsidRPr="00B17F91" w:rsidRDefault="00E76205" w:rsidP="00E76205">
      <w:pPr>
        <w:jc w:val="right"/>
        <w:rPr>
          <w:i/>
          <w:sz w:val="28"/>
          <w:szCs w:val="28"/>
        </w:rPr>
      </w:pPr>
      <w:r w:rsidRPr="00B17F91">
        <w:rPr>
          <w:i/>
          <w:sz w:val="28"/>
          <w:szCs w:val="28"/>
        </w:rPr>
        <w:t xml:space="preserve">Приложение № </w:t>
      </w:r>
      <w:r w:rsidR="0078457B">
        <w:rPr>
          <w:i/>
          <w:sz w:val="28"/>
          <w:szCs w:val="28"/>
        </w:rPr>
        <w:t>5</w:t>
      </w:r>
    </w:p>
    <w:p w14:paraId="51AFF82E" w14:textId="77777777" w:rsidR="00E76205" w:rsidRPr="00B17F91" w:rsidRDefault="00E76205" w:rsidP="00E76205">
      <w:pPr>
        <w:rPr>
          <w:sz w:val="28"/>
          <w:szCs w:val="28"/>
        </w:rPr>
      </w:pPr>
    </w:p>
    <w:p w14:paraId="66D0CF94" w14:textId="77777777" w:rsidR="00E76205" w:rsidRPr="00B17F91" w:rsidRDefault="00E76205" w:rsidP="00E76205">
      <w:pPr>
        <w:jc w:val="center"/>
        <w:rPr>
          <w:b/>
          <w:sz w:val="28"/>
          <w:szCs w:val="28"/>
        </w:rPr>
      </w:pPr>
      <w:r w:rsidRPr="00B17F91">
        <w:rPr>
          <w:b/>
          <w:sz w:val="28"/>
          <w:szCs w:val="28"/>
        </w:rPr>
        <w:t xml:space="preserve"> Права и льготы,</w:t>
      </w:r>
    </w:p>
    <w:p w14:paraId="73B85CEB" w14:textId="77777777" w:rsidR="00E76205" w:rsidRPr="00B17F91" w:rsidRDefault="00E76205" w:rsidP="00E76205">
      <w:pPr>
        <w:jc w:val="center"/>
        <w:rPr>
          <w:b/>
          <w:sz w:val="28"/>
          <w:szCs w:val="28"/>
        </w:rPr>
      </w:pPr>
      <w:r w:rsidRPr="00B17F91">
        <w:rPr>
          <w:b/>
          <w:sz w:val="28"/>
          <w:szCs w:val="28"/>
        </w:rPr>
        <w:t>предоставляемые педагогическим работникам образовательных организаций Лаишевского муниципального района при подготовке и проведении аттестации</w:t>
      </w:r>
    </w:p>
    <w:p w14:paraId="3F5D717F" w14:textId="42C10DFF" w:rsidR="00E76205" w:rsidRPr="00C01F0E" w:rsidRDefault="00E76205" w:rsidP="00C01F0E">
      <w:pPr>
        <w:jc w:val="center"/>
        <w:rPr>
          <w:b/>
          <w:sz w:val="28"/>
          <w:szCs w:val="28"/>
        </w:rPr>
      </w:pPr>
      <w:r w:rsidRPr="00B17F91">
        <w:rPr>
          <w:b/>
          <w:sz w:val="28"/>
          <w:szCs w:val="28"/>
        </w:rPr>
        <w:t>I. Права аттестуемых работников.</w:t>
      </w:r>
    </w:p>
    <w:p w14:paraId="7ED7F57E" w14:textId="77777777" w:rsidR="00E76205" w:rsidRPr="00B17F91" w:rsidRDefault="00E76205" w:rsidP="00E76205">
      <w:pPr>
        <w:rPr>
          <w:sz w:val="28"/>
          <w:szCs w:val="28"/>
        </w:rPr>
      </w:pPr>
      <w:r w:rsidRPr="00B17F91">
        <w:rPr>
          <w:sz w:val="28"/>
          <w:szCs w:val="28"/>
        </w:rPr>
        <w:t xml:space="preserve"> </w:t>
      </w:r>
      <w:r w:rsidRPr="00B17F91">
        <w:rPr>
          <w:sz w:val="28"/>
          <w:szCs w:val="28"/>
        </w:rPr>
        <w:tab/>
        <w:t>Педагогический работник имеет право:</w:t>
      </w:r>
    </w:p>
    <w:p w14:paraId="3DF1EA3F" w14:textId="77777777" w:rsidR="00E76205" w:rsidRPr="00B17F91" w:rsidRDefault="00E76205" w:rsidP="00E76205">
      <w:pPr>
        <w:rPr>
          <w:sz w:val="28"/>
          <w:szCs w:val="28"/>
        </w:rPr>
      </w:pPr>
      <w:r w:rsidRPr="00B17F91">
        <w:rPr>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4B435F4" w14:textId="77777777" w:rsidR="00E76205" w:rsidRPr="00B17F91" w:rsidRDefault="00E76205" w:rsidP="00E76205">
      <w:pPr>
        <w:rPr>
          <w:sz w:val="28"/>
          <w:szCs w:val="28"/>
        </w:rPr>
      </w:pPr>
      <w:r w:rsidRPr="00B17F91">
        <w:rPr>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1086748F" w14:textId="77777777" w:rsidR="00E76205" w:rsidRPr="00B17F91" w:rsidRDefault="00E76205" w:rsidP="00E76205">
      <w:pPr>
        <w:rPr>
          <w:sz w:val="28"/>
          <w:szCs w:val="28"/>
        </w:rPr>
      </w:pPr>
      <w:r w:rsidRPr="00B17F91">
        <w:rPr>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1325E28" w14:textId="77777777" w:rsidR="00E76205" w:rsidRPr="00B17F91" w:rsidRDefault="00E76205" w:rsidP="00E76205">
      <w:pPr>
        <w:rPr>
          <w:sz w:val="28"/>
          <w:szCs w:val="28"/>
        </w:rPr>
      </w:pPr>
      <w:r w:rsidRPr="00B17F91">
        <w:rPr>
          <w:sz w:val="28"/>
          <w:szCs w:val="28"/>
        </w:rPr>
        <w:t xml:space="preserve">- обжаловать результаты аттестации в соответствии с законодательством Российской Федерации; </w:t>
      </w:r>
    </w:p>
    <w:p w14:paraId="5452CD97" w14:textId="77777777" w:rsidR="00E76205" w:rsidRPr="00B17F91" w:rsidRDefault="00E76205" w:rsidP="00E76205">
      <w:pPr>
        <w:rPr>
          <w:sz w:val="28"/>
          <w:szCs w:val="28"/>
        </w:rPr>
      </w:pPr>
      <w:r w:rsidRPr="00B17F91">
        <w:rPr>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07A60861" w14:textId="77777777" w:rsidR="00E76205" w:rsidRPr="00B17F91" w:rsidRDefault="00E76205" w:rsidP="00E76205">
      <w:pPr>
        <w:rPr>
          <w:sz w:val="28"/>
          <w:szCs w:val="28"/>
        </w:rPr>
      </w:pPr>
      <w:r w:rsidRPr="00B17F91">
        <w:rPr>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79C21A5" w14:textId="77777777" w:rsidR="00E76205" w:rsidRPr="00B17F91" w:rsidRDefault="00E76205" w:rsidP="00E76205">
      <w:pPr>
        <w:rPr>
          <w:sz w:val="28"/>
          <w:szCs w:val="28"/>
        </w:rPr>
      </w:pPr>
      <w:r w:rsidRPr="00B17F91">
        <w:rPr>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BC37775" w14:textId="77777777" w:rsidR="00E76205" w:rsidRPr="00B17F91" w:rsidRDefault="00E76205" w:rsidP="00E76205">
      <w:pPr>
        <w:rPr>
          <w:sz w:val="28"/>
          <w:szCs w:val="28"/>
        </w:rPr>
      </w:pPr>
      <w:r w:rsidRPr="00B17F91">
        <w:rPr>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64CA860A" w14:textId="77777777" w:rsidR="00E76205" w:rsidRPr="00B17F91" w:rsidRDefault="00E76205" w:rsidP="00E76205">
      <w:pPr>
        <w:rPr>
          <w:b/>
          <w:sz w:val="28"/>
          <w:szCs w:val="28"/>
        </w:rPr>
      </w:pPr>
    </w:p>
    <w:p w14:paraId="34316AF9" w14:textId="1ED3AC90" w:rsidR="00E76205" w:rsidRPr="00C01F0E" w:rsidRDefault="00E76205" w:rsidP="00C01F0E">
      <w:pPr>
        <w:jc w:val="center"/>
        <w:rPr>
          <w:b/>
          <w:sz w:val="28"/>
          <w:szCs w:val="28"/>
        </w:rPr>
      </w:pPr>
      <w:r w:rsidRPr="00B17F91">
        <w:rPr>
          <w:b/>
          <w:sz w:val="28"/>
          <w:szCs w:val="28"/>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66E19F42" w14:textId="77777777" w:rsidR="00E76205" w:rsidRPr="00B17F91" w:rsidRDefault="00E76205" w:rsidP="00E76205">
      <w:pPr>
        <w:rPr>
          <w:sz w:val="28"/>
          <w:szCs w:val="28"/>
        </w:rPr>
      </w:pPr>
      <w:r w:rsidRPr="00B17F91">
        <w:rPr>
          <w:sz w:val="28"/>
          <w:szCs w:val="28"/>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w:t>
      </w:r>
      <w:r w:rsidRPr="00B17F91">
        <w:rPr>
          <w:sz w:val="28"/>
          <w:szCs w:val="28"/>
        </w:rPr>
        <w:lastRenderedPageBreak/>
        <w:t>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аттестующийся на высшую или первую квалификационную категорию:</w:t>
      </w:r>
    </w:p>
    <w:p w14:paraId="78A787C8" w14:textId="77777777" w:rsidR="00E76205" w:rsidRPr="00B17F91" w:rsidRDefault="00E76205" w:rsidP="00E76205">
      <w:pPr>
        <w:rPr>
          <w:sz w:val="28"/>
          <w:szCs w:val="28"/>
        </w:rPr>
      </w:pPr>
      <w:r w:rsidRPr="00B17F91">
        <w:rPr>
          <w:sz w:val="28"/>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proofErr w:type="gramStart"/>
      <w:r w:rsidRPr="00B17F91">
        <w:rPr>
          <w:sz w:val="28"/>
          <w:szCs w:val="28"/>
        </w:rPr>
        <w:t>др.почетные</w:t>
      </w:r>
      <w:proofErr w:type="spellEnd"/>
      <w:proofErr w:type="gramEnd"/>
      <w:r w:rsidRPr="00B17F91">
        <w:rPr>
          <w:sz w:val="28"/>
          <w:szCs w:val="28"/>
        </w:rPr>
        <w:t xml:space="preserve"> звания, Почетные грамоты, нагрудные знаки), независимо от года награждения;</w:t>
      </w:r>
    </w:p>
    <w:p w14:paraId="4E10F792" w14:textId="77777777" w:rsidR="00E76205" w:rsidRPr="00B17F91" w:rsidRDefault="00E76205" w:rsidP="00E76205">
      <w:pPr>
        <w:rPr>
          <w:sz w:val="28"/>
          <w:szCs w:val="28"/>
        </w:rPr>
      </w:pPr>
      <w:r w:rsidRPr="00B17F9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7BF675E0" w14:textId="77777777" w:rsidR="00E76205" w:rsidRPr="00B17F91" w:rsidRDefault="00E76205" w:rsidP="00E76205">
      <w:pPr>
        <w:rPr>
          <w:sz w:val="28"/>
          <w:szCs w:val="28"/>
        </w:rPr>
      </w:pPr>
      <w:r w:rsidRPr="00B17F9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39150A69" w14:textId="77777777" w:rsidR="00E76205" w:rsidRPr="00B17F91" w:rsidRDefault="00E76205" w:rsidP="00E76205">
      <w:pPr>
        <w:rPr>
          <w:sz w:val="28"/>
          <w:szCs w:val="28"/>
        </w:rPr>
      </w:pPr>
      <w:r w:rsidRPr="00B17F91">
        <w:rPr>
          <w:sz w:val="28"/>
          <w:szCs w:val="28"/>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73D37AE" w14:textId="77777777" w:rsidR="00E76205" w:rsidRPr="00B17F91" w:rsidRDefault="00E76205" w:rsidP="00E76205">
      <w:pPr>
        <w:rPr>
          <w:sz w:val="28"/>
          <w:szCs w:val="28"/>
        </w:rPr>
      </w:pPr>
      <w:r w:rsidRPr="00B17F91">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28E10BD" w14:textId="77777777" w:rsidR="00E76205" w:rsidRPr="00B17F91" w:rsidRDefault="00E76205" w:rsidP="00E76205">
      <w:pPr>
        <w:rPr>
          <w:sz w:val="28"/>
          <w:szCs w:val="28"/>
        </w:rPr>
      </w:pPr>
      <w:r w:rsidRPr="00B17F9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1F24E653" w14:textId="77777777" w:rsidR="00E76205" w:rsidRPr="00B17F91" w:rsidRDefault="00E76205" w:rsidP="00E76205">
      <w:pPr>
        <w:jc w:val="center"/>
        <w:rPr>
          <w:b/>
          <w:sz w:val="28"/>
          <w:szCs w:val="28"/>
        </w:rPr>
      </w:pPr>
      <w:r w:rsidRPr="00B17F91">
        <w:rPr>
          <w:b/>
          <w:sz w:val="28"/>
          <w:szCs w:val="28"/>
        </w:rPr>
        <w:lastRenderedPageBreak/>
        <w:t xml:space="preserve">III.  Льготы по установлению уровня оплаты труда </w:t>
      </w:r>
      <w:proofErr w:type="gramStart"/>
      <w:r w:rsidRPr="00B17F91">
        <w:rPr>
          <w:b/>
          <w:sz w:val="28"/>
          <w:szCs w:val="28"/>
        </w:rPr>
        <w:t>работника  во</w:t>
      </w:r>
      <w:proofErr w:type="gramEnd"/>
      <w:r w:rsidRPr="00B17F91">
        <w:rPr>
          <w:b/>
          <w:sz w:val="28"/>
          <w:szCs w:val="28"/>
        </w:rPr>
        <w:t xml:space="preserve"> взаимосвязи  с  имеющейся квалификационной категорией</w:t>
      </w:r>
    </w:p>
    <w:p w14:paraId="7A5EF4BD" w14:textId="77777777" w:rsidR="00E76205" w:rsidRPr="00B17F91" w:rsidRDefault="00E76205" w:rsidP="00E76205">
      <w:pPr>
        <w:rPr>
          <w:sz w:val="28"/>
          <w:szCs w:val="28"/>
        </w:rPr>
      </w:pPr>
      <w:r w:rsidRPr="00B17F91">
        <w:rPr>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27DFE661" w14:textId="77777777" w:rsidR="00E76205" w:rsidRPr="00B17F91" w:rsidRDefault="00E76205" w:rsidP="00E76205">
      <w:pPr>
        <w:rPr>
          <w:sz w:val="28"/>
          <w:szCs w:val="28"/>
        </w:rPr>
      </w:pPr>
      <w:r w:rsidRPr="00B17F9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5395EA7C" w14:textId="77777777" w:rsidR="00E76205" w:rsidRPr="00B17F91" w:rsidRDefault="00E76205" w:rsidP="00E76205">
      <w:pPr>
        <w:rPr>
          <w:sz w:val="28"/>
          <w:szCs w:val="28"/>
        </w:rPr>
      </w:pPr>
      <w:r w:rsidRPr="00B17F91">
        <w:rPr>
          <w:sz w:val="28"/>
          <w:szCs w:val="28"/>
        </w:rPr>
        <w:t>- при возобновлении работы в должности, по которой присвоена категория, независимо от перерывов в работе;</w:t>
      </w:r>
    </w:p>
    <w:p w14:paraId="39516952" w14:textId="77777777" w:rsidR="00E76205" w:rsidRPr="00B17F91" w:rsidRDefault="00E76205" w:rsidP="00E76205">
      <w:pPr>
        <w:rPr>
          <w:sz w:val="28"/>
          <w:szCs w:val="28"/>
        </w:rPr>
      </w:pPr>
      <w:r w:rsidRPr="00B17F91">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3423334" w14:textId="77777777" w:rsidR="00E76205" w:rsidRPr="00B17F91" w:rsidRDefault="00E76205" w:rsidP="00E76205">
      <w:pPr>
        <w:rPr>
          <w:sz w:val="28"/>
          <w:szCs w:val="28"/>
        </w:rPr>
      </w:pPr>
      <w:r w:rsidRPr="00B17F9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1DB2FF26" w14:textId="77777777" w:rsidR="00E76205" w:rsidRPr="00B17F91" w:rsidRDefault="00E76205" w:rsidP="00E76205">
      <w:pPr>
        <w:rPr>
          <w:sz w:val="28"/>
          <w:szCs w:val="28"/>
        </w:rPr>
      </w:pPr>
      <w:r w:rsidRPr="00B17F9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6F3238E" w14:textId="77777777" w:rsidR="00E76205" w:rsidRPr="00B17F91" w:rsidRDefault="00E76205" w:rsidP="00E7620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5784"/>
      </w:tblGrid>
      <w:tr w:rsidR="00E76205" w:rsidRPr="007B009C" w14:paraId="29B28B1F"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68A7EBC1" w14:textId="77777777" w:rsidR="00E76205" w:rsidRPr="007B009C" w:rsidRDefault="00E76205" w:rsidP="00E76205">
            <w:pPr>
              <w:tabs>
                <w:tab w:val="num" w:pos="240"/>
              </w:tabs>
              <w:spacing w:line="276" w:lineRule="auto"/>
              <w:jc w:val="center"/>
              <w:rPr>
                <w:b/>
                <w:lang w:eastAsia="en-US"/>
              </w:rPr>
            </w:pPr>
            <w:r w:rsidRPr="007B009C">
              <w:rPr>
                <w:b/>
                <w:lang w:eastAsia="en-US"/>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14:paraId="0D0C3DFB" w14:textId="77777777" w:rsidR="00E76205" w:rsidRPr="007B009C" w:rsidRDefault="00E76205" w:rsidP="00E76205">
            <w:pPr>
              <w:tabs>
                <w:tab w:val="num" w:pos="240"/>
              </w:tabs>
              <w:spacing w:line="276" w:lineRule="auto"/>
              <w:jc w:val="center"/>
              <w:rPr>
                <w:b/>
                <w:lang w:eastAsia="en-US"/>
              </w:rPr>
            </w:pPr>
            <w:r w:rsidRPr="007B009C">
              <w:rPr>
                <w:b/>
                <w:lang w:eastAsia="en-US"/>
              </w:rPr>
              <w:t>Должность, по которой может учитываться категория, присвоенная по должности, указанной в графе № 1</w:t>
            </w:r>
          </w:p>
        </w:tc>
      </w:tr>
      <w:tr w:rsidR="00E76205" w:rsidRPr="007B009C" w14:paraId="4875A325" w14:textId="77777777" w:rsidTr="00E76205">
        <w:tc>
          <w:tcPr>
            <w:tcW w:w="3989" w:type="dxa"/>
            <w:tcBorders>
              <w:top w:val="single" w:sz="4" w:space="0" w:color="auto"/>
              <w:left w:val="single" w:sz="4" w:space="0" w:color="auto"/>
              <w:bottom w:val="single" w:sz="4" w:space="0" w:color="auto"/>
              <w:right w:val="single" w:sz="4" w:space="0" w:color="auto"/>
            </w:tcBorders>
          </w:tcPr>
          <w:p w14:paraId="418FDBEF" w14:textId="77777777" w:rsidR="00E76205" w:rsidRPr="007B009C" w:rsidRDefault="00E76205" w:rsidP="00E76205">
            <w:pPr>
              <w:tabs>
                <w:tab w:val="num" w:pos="240"/>
              </w:tabs>
              <w:spacing w:line="276" w:lineRule="auto"/>
              <w:jc w:val="both"/>
              <w:rPr>
                <w:lang w:eastAsia="en-US"/>
              </w:rPr>
            </w:pPr>
            <w:r w:rsidRPr="007B009C">
              <w:rPr>
                <w:lang w:eastAsia="en-US"/>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46F53817" w14:textId="77777777" w:rsidR="00E76205" w:rsidRPr="007B009C" w:rsidRDefault="00E76205" w:rsidP="00E76205">
            <w:pPr>
              <w:tabs>
                <w:tab w:val="num" w:pos="240"/>
              </w:tabs>
              <w:spacing w:line="276" w:lineRule="auto"/>
              <w:jc w:val="both"/>
              <w:rPr>
                <w:lang w:eastAsia="en-US"/>
              </w:rPr>
            </w:pPr>
            <w:r w:rsidRPr="007B009C">
              <w:rPr>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B009C">
              <w:rPr>
                <w:lang w:eastAsia="en-US"/>
              </w:rPr>
              <w:t>валеология</w:t>
            </w:r>
            <w:proofErr w:type="spellEnd"/>
            <w:r w:rsidRPr="007B009C">
              <w:rPr>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E76205" w:rsidRPr="007B009C" w14:paraId="0FE3B25B" w14:textId="77777777" w:rsidTr="00E76205">
        <w:tc>
          <w:tcPr>
            <w:tcW w:w="3989" w:type="dxa"/>
            <w:tcBorders>
              <w:top w:val="single" w:sz="4" w:space="0" w:color="auto"/>
              <w:left w:val="single" w:sz="4" w:space="0" w:color="auto"/>
              <w:bottom w:val="single" w:sz="4" w:space="0" w:color="auto"/>
              <w:right w:val="single" w:sz="4" w:space="0" w:color="auto"/>
            </w:tcBorders>
          </w:tcPr>
          <w:p w14:paraId="6400A5A5" w14:textId="77777777" w:rsidR="00E76205" w:rsidRPr="007B009C" w:rsidRDefault="00E76205" w:rsidP="00E76205">
            <w:pPr>
              <w:tabs>
                <w:tab w:val="num" w:pos="240"/>
              </w:tabs>
              <w:spacing w:line="276" w:lineRule="auto"/>
              <w:jc w:val="both"/>
              <w:rPr>
                <w:lang w:eastAsia="en-US"/>
              </w:rPr>
            </w:pPr>
            <w:r w:rsidRPr="007B009C">
              <w:rPr>
                <w:lang w:eastAsia="en-US"/>
              </w:rPr>
              <w:t xml:space="preserve">Преподаватель – организатор основ безопасности </w:t>
            </w:r>
            <w:r w:rsidRPr="007B009C">
              <w:rPr>
                <w:lang w:eastAsia="en-US"/>
              </w:rPr>
              <w:lastRenderedPageBreak/>
              <w:t>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14:paraId="07DF97AB" w14:textId="77777777" w:rsidR="00E76205" w:rsidRPr="007B009C" w:rsidRDefault="00E76205" w:rsidP="00E76205">
            <w:pPr>
              <w:tabs>
                <w:tab w:val="num" w:pos="240"/>
              </w:tabs>
              <w:spacing w:line="276" w:lineRule="auto"/>
              <w:jc w:val="both"/>
              <w:rPr>
                <w:lang w:eastAsia="en-US"/>
              </w:rPr>
            </w:pPr>
            <w:r w:rsidRPr="007B009C">
              <w:rPr>
                <w:lang w:eastAsia="en-US"/>
              </w:rPr>
              <w:lastRenderedPageBreak/>
              <w:t xml:space="preserve">Учитель, преподаватель, ведущий занятия с обучающимися по курсу «Основы безопасности </w:t>
            </w:r>
            <w:r w:rsidRPr="007B009C">
              <w:rPr>
                <w:lang w:eastAsia="en-US"/>
              </w:rPr>
              <w:lastRenderedPageBreak/>
              <w:t>жизнедеятельности», «Допризывной подготовка» сверх учебной нагрузки, входящей в основные должностные обязанности;</w:t>
            </w:r>
          </w:p>
          <w:p w14:paraId="27CA1DBD" w14:textId="77777777" w:rsidR="00E76205" w:rsidRPr="007B009C" w:rsidRDefault="00E76205" w:rsidP="00E76205">
            <w:pPr>
              <w:tabs>
                <w:tab w:val="num" w:pos="240"/>
              </w:tabs>
              <w:spacing w:line="276" w:lineRule="auto"/>
              <w:jc w:val="both"/>
              <w:rPr>
                <w:lang w:eastAsia="en-US"/>
              </w:rPr>
            </w:pPr>
            <w:r w:rsidRPr="007B009C">
              <w:rPr>
                <w:lang w:eastAsia="en-US"/>
              </w:rPr>
              <w:t>учитель, преподаватель физкультуры (физического воспитания), руководитель физического воспитания</w:t>
            </w:r>
          </w:p>
        </w:tc>
      </w:tr>
      <w:tr w:rsidR="00E76205" w:rsidRPr="007B009C" w14:paraId="48AE026F"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2D3E069B" w14:textId="77777777" w:rsidR="00E76205" w:rsidRPr="007B009C" w:rsidRDefault="00E76205" w:rsidP="00E76205">
            <w:pPr>
              <w:tabs>
                <w:tab w:val="num" w:pos="240"/>
              </w:tabs>
              <w:spacing w:line="276" w:lineRule="auto"/>
              <w:jc w:val="both"/>
              <w:rPr>
                <w:lang w:eastAsia="en-US"/>
              </w:rPr>
            </w:pPr>
            <w:r w:rsidRPr="007B009C">
              <w:rPr>
                <w:lang w:eastAsia="en-US"/>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3F902EF7" w14:textId="77777777" w:rsidR="00E76205" w:rsidRPr="007B009C" w:rsidRDefault="00E76205" w:rsidP="00E76205">
            <w:pPr>
              <w:tabs>
                <w:tab w:val="num" w:pos="240"/>
              </w:tabs>
              <w:spacing w:line="276" w:lineRule="auto"/>
              <w:jc w:val="both"/>
              <w:rPr>
                <w:lang w:eastAsia="en-US"/>
              </w:rPr>
            </w:pPr>
            <w:r w:rsidRPr="007B009C">
              <w:rPr>
                <w:lang w:eastAsia="en-US"/>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tcPr>
          <w:p w14:paraId="19669E96" w14:textId="77777777" w:rsidR="00E76205" w:rsidRPr="007B009C" w:rsidRDefault="00E76205" w:rsidP="00E76205">
            <w:pPr>
              <w:tabs>
                <w:tab w:val="num" w:pos="240"/>
              </w:tabs>
              <w:spacing w:line="276" w:lineRule="auto"/>
              <w:jc w:val="both"/>
              <w:rPr>
                <w:lang w:eastAsia="en-US"/>
              </w:rPr>
            </w:pPr>
          </w:p>
          <w:p w14:paraId="10DEA6B4" w14:textId="77777777" w:rsidR="00E76205" w:rsidRPr="007B009C" w:rsidRDefault="00E76205" w:rsidP="00E76205">
            <w:pPr>
              <w:tabs>
                <w:tab w:val="num" w:pos="240"/>
              </w:tabs>
              <w:spacing w:line="276" w:lineRule="auto"/>
              <w:jc w:val="both"/>
              <w:rPr>
                <w:lang w:eastAsia="en-US"/>
              </w:rPr>
            </w:pPr>
            <w:r w:rsidRPr="007B009C">
              <w:rPr>
                <w:lang w:eastAsia="en-US"/>
              </w:rPr>
              <w:t>Преподаватель – организатор основ безопасности жизнедеятельности, допризывной подготовки</w:t>
            </w:r>
          </w:p>
        </w:tc>
      </w:tr>
      <w:tr w:rsidR="00E76205" w:rsidRPr="007B009C" w14:paraId="27A6366B"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56A03B42" w14:textId="77777777" w:rsidR="00E76205" w:rsidRPr="007B009C" w:rsidRDefault="00E76205" w:rsidP="00E76205">
            <w:pPr>
              <w:tabs>
                <w:tab w:val="num" w:pos="240"/>
              </w:tabs>
              <w:spacing w:line="276" w:lineRule="auto"/>
              <w:jc w:val="both"/>
              <w:rPr>
                <w:lang w:eastAsia="en-US"/>
              </w:rPr>
            </w:pPr>
            <w:r w:rsidRPr="007B009C">
              <w:rPr>
                <w:lang w:eastAsia="en-US"/>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5C0E3222" w14:textId="77777777" w:rsidR="00E76205" w:rsidRPr="007B009C" w:rsidRDefault="00E76205" w:rsidP="00E76205">
            <w:pPr>
              <w:tabs>
                <w:tab w:val="num" w:pos="240"/>
              </w:tabs>
              <w:spacing w:line="276" w:lineRule="auto"/>
              <w:jc w:val="both"/>
              <w:rPr>
                <w:lang w:eastAsia="en-US"/>
              </w:rPr>
            </w:pPr>
            <w:r w:rsidRPr="007B009C">
              <w:rPr>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76205" w:rsidRPr="007B009C" w14:paraId="6D2AB786" w14:textId="77777777" w:rsidTr="00E76205">
        <w:tc>
          <w:tcPr>
            <w:tcW w:w="3989" w:type="dxa"/>
            <w:tcBorders>
              <w:top w:val="single" w:sz="4" w:space="0" w:color="auto"/>
              <w:left w:val="single" w:sz="4" w:space="0" w:color="auto"/>
              <w:bottom w:val="single" w:sz="4" w:space="0" w:color="auto"/>
              <w:right w:val="single" w:sz="4" w:space="0" w:color="auto"/>
            </w:tcBorders>
          </w:tcPr>
          <w:p w14:paraId="2E826836" w14:textId="77777777" w:rsidR="00E76205" w:rsidRPr="007B009C" w:rsidRDefault="00E76205" w:rsidP="00E76205">
            <w:pPr>
              <w:tabs>
                <w:tab w:val="num" w:pos="240"/>
              </w:tabs>
              <w:spacing w:line="276" w:lineRule="auto"/>
              <w:jc w:val="both"/>
              <w:rPr>
                <w:lang w:eastAsia="en-US"/>
              </w:rPr>
            </w:pPr>
            <w:r w:rsidRPr="007B009C">
              <w:rPr>
                <w:lang w:eastAsia="en-US"/>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14:paraId="5BE4A214" w14:textId="77777777" w:rsidR="00E76205" w:rsidRPr="007B009C" w:rsidRDefault="00E76205" w:rsidP="00E76205">
            <w:pPr>
              <w:tabs>
                <w:tab w:val="num" w:pos="240"/>
              </w:tabs>
              <w:spacing w:line="276" w:lineRule="auto"/>
              <w:jc w:val="both"/>
              <w:rPr>
                <w:lang w:eastAsia="en-US"/>
              </w:rPr>
            </w:pPr>
            <w:r w:rsidRPr="007B009C">
              <w:rPr>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76205" w:rsidRPr="007B009C" w14:paraId="79CA2EF5"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1ACF7CDA" w14:textId="77777777" w:rsidR="00E76205" w:rsidRPr="007B009C" w:rsidRDefault="00E76205" w:rsidP="00E76205">
            <w:pPr>
              <w:tabs>
                <w:tab w:val="num" w:pos="240"/>
              </w:tabs>
              <w:spacing w:line="276" w:lineRule="auto"/>
              <w:jc w:val="both"/>
              <w:rPr>
                <w:lang w:eastAsia="en-US"/>
              </w:rPr>
            </w:pPr>
            <w:r w:rsidRPr="007B009C">
              <w:rPr>
                <w:lang w:eastAsia="en-US"/>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14:paraId="24F583B3" w14:textId="77777777" w:rsidR="00E76205" w:rsidRPr="007B009C" w:rsidRDefault="00E76205" w:rsidP="00E76205">
            <w:pPr>
              <w:tabs>
                <w:tab w:val="num" w:pos="240"/>
              </w:tabs>
              <w:spacing w:line="276" w:lineRule="auto"/>
              <w:jc w:val="both"/>
              <w:rPr>
                <w:lang w:eastAsia="en-US"/>
              </w:rPr>
            </w:pPr>
            <w:r w:rsidRPr="007B009C">
              <w:rPr>
                <w:lang w:eastAsia="en-US"/>
              </w:rPr>
              <w:t>Мастер производственного обучения, инструктор по труду</w:t>
            </w:r>
          </w:p>
        </w:tc>
      </w:tr>
      <w:tr w:rsidR="00E76205" w:rsidRPr="007B009C" w14:paraId="5F7FBAE1" w14:textId="77777777" w:rsidTr="00E76205">
        <w:tc>
          <w:tcPr>
            <w:tcW w:w="3989" w:type="dxa"/>
            <w:tcBorders>
              <w:top w:val="single" w:sz="4" w:space="0" w:color="auto"/>
              <w:left w:val="single" w:sz="4" w:space="0" w:color="auto"/>
              <w:bottom w:val="single" w:sz="4" w:space="0" w:color="auto"/>
              <w:right w:val="single" w:sz="4" w:space="0" w:color="auto"/>
            </w:tcBorders>
          </w:tcPr>
          <w:p w14:paraId="5C787167" w14:textId="77777777" w:rsidR="00E76205" w:rsidRPr="007B009C" w:rsidRDefault="00E76205" w:rsidP="00E76205">
            <w:pPr>
              <w:tabs>
                <w:tab w:val="num" w:pos="240"/>
              </w:tabs>
              <w:spacing w:line="276" w:lineRule="auto"/>
              <w:jc w:val="both"/>
              <w:rPr>
                <w:lang w:eastAsia="en-US"/>
              </w:rPr>
            </w:pPr>
            <w:r w:rsidRPr="007B009C">
              <w:rPr>
                <w:lang w:eastAsia="en-US"/>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14:paraId="13A354C3" w14:textId="77777777" w:rsidR="00E76205" w:rsidRPr="007B009C" w:rsidRDefault="00E76205" w:rsidP="00E76205">
            <w:pPr>
              <w:tabs>
                <w:tab w:val="num" w:pos="240"/>
              </w:tabs>
              <w:spacing w:line="276" w:lineRule="auto"/>
              <w:jc w:val="both"/>
              <w:rPr>
                <w:lang w:eastAsia="en-US"/>
              </w:rPr>
            </w:pPr>
            <w:r w:rsidRPr="007B009C">
              <w:rPr>
                <w:lang w:eastAsia="en-US"/>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7BF7763B" w14:textId="77777777" w:rsidR="00E76205" w:rsidRPr="007B009C" w:rsidRDefault="00E76205" w:rsidP="00E76205">
            <w:pPr>
              <w:tabs>
                <w:tab w:val="num" w:pos="240"/>
              </w:tabs>
              <w:spacing w:line="276" w:lineRule="auto"/>
              <w:jc w:val="both"/>
              <w:rPr>
                <w:lang w:eastAsia="en-US"/>
              </w:rPr>
            </w:pPr>
            <w:r w:rsidRPr="007B009C">
              <w:rPr>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76205" w:rsidRPr="007B009C" w14:paraId="281077DF"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423136E9" w14:textId="77777777" w:rsidR="00E76205" w:rsidRPr="007B009C" w:rsidRDefault="00E76205" w:rsidP="00E76205">
            <w:pPr>
              <w:tabs>
                <w:tab w:val="num" w:pos="240"/>
              </w:tabs>
              <w:spacing w:line="276" w:lineRule="auto"/>
              <w:rPr>
                <w:lang w:eastAsia="en-US"/>
              </w:rPr>
            </w:pPr>
            <w:r w:rsidRPr="007B009C">
              <w:rPr>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14:paraId="75145512" w14:textId="77777777" w:rsidR="00E76205" w:rsidRPr="007B009C" w:rsidRDefault="00E76205" w:rsidP="00E76205">
            <w:pPr>
              <w:tabs>
                <w:tab w:val="num" w:pos="240"/>
              </w:tabs>
              <w:spacing w:line="276" w:lineRule="auto"/>
              <w:jc w:val="both"/>
              <w:rPr>
                <w:lang w:eastAsia="en-US"/>
              </w:rPr>
            </w:pPr>
            <w:r w:rsidRPr="007B009C">
              <w:rPr>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E76205" w:rsidRPr="007B009C" w14:paraId="62E86CC5"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1AD361E2" w14:textId="77777777" w:rsidR="00E76205" w:rsidRPr="007B009C" w:rsidRDefault="00E76205" w:rsidP="00E76205">
            <w:pPr>
              <w:tabs>
                <w:tab w:val="num" w:pos="240"/>
              </w:tabs>
              <w:spacing w:line="276" w:lineRule="auto"/>
              <w:rPr>
                <w:lang w:eastAsia="en-US"/>
              </w:rPr>
            </w:pPr>
            <w:r w:rsidRPr="007B009C">
              <w:rPr>
                <w:lang w:eastAsia="en-US"/>
              </w:rPr>
              <w:t xml:space="preserve">Преподаватель детской музыкальной художественной школы, школы искусств, </w:t>
            </w:r>
            <w:r w:rsidRPr="007B009C">
              <w:rPr>
                <w:lang w:eastAsia="en-US"/>
              </w:rPr>
              <w:lastRenderedPageBreak/>
              <w:t>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3A5ED399" w14:textId="77777777" w:rsidR="00E76205" w:rsidRPr="007B009C" w:rsidRDefault="00E76205" w:rsidP="00E76205">
            <w:pPr>
              <w:tabs>
                <w:tab w:val="num" w:pos="240"/>
              </w:tabs>
              <w:spacing w:line="276" w:lineRule="auto"/>
              <w:jc w:val="both"/>
              <w:rPr>
                <w:lang w:eastAsia="en-US"/>
              </w:rPr>
            </w:pPr>
            <w:r w:rsidRPr="007B009C">
              <w:rPr>
                <w:lang w:eastAsia="en-US"/>
              </w:rPr>
              <w:lastRenderedPageBreak/>
              <w:t>Учитель музыки общеобразовательного учреждения, преподаватель музыкальных дисциплин среднего профессионального образования</w:t>
            </w:r>
          </w:p>
        </w:tc>
      </w:tr>
      <w:tr w:rsidR="00E76205" w:rsidRPr="007B009C" w14:paraId="2570DF40"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09A1B9C1" w14:textId="77777777" w:rsidR="00E76205" w:rsidRPr="007B009C" w:rsidRDefault="00E76205" w:rsidP="00E76205">
            <w:pPr>
              <w:tabs>
                <w:tab w:val="num" w:pos="240"/>
              </w:tabs>
              <w:spacing w:line="276" w:lineRule="auto"/>
              <w:rPr>
                <w:lang w:eastAsia="en-US"/>
              </w:rPr>
            </w:pPr>
            <w:r w:rsidRPr="007B009C">
              <w:rPr>
                <w:lang w:eastAsia="en-US"/>
              </w:rPr>
              <w:lastRenderedPageBreak/>
              <w:t xml:space="preserve">Старший тренер-преподаватель, тренер-преподаватель, в </w:t>
            </w:r>
            <w:proofErr w:type="spellStart"/>
            <w:r w:rsidRPr="007B009C">
              <w:rPr>
                <w:lang w:eastAsia="en-US"/>
              </w:rPr>
              <w:t>т.ч</w:t>
            </w:r>
            <w:proofErr w:type="spellEnd"/>
            <w:r w:rsidRPr="007B009C">
              <w:rPr>
                <w:lang w:eastAsia="en-US"/>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14:paraId="1C5FE214" w14:textId="77777777" w:rsidR="00E76205" w:rsidRPr="007B009C" w:rsidRDefault="00E76205" w:rsidP="00E76205">
            <w:pPr>
              <w:tabs>
                <w:tab w:val="num" w:pos="240"/>
              </w:tabs>
              <w:spacing w:line="276" w:lineRule="auto"/>
              <w:jc w:val="both"/>
              <w:rPr>
                <w:lang w:eastAsia="en-US"/>
              </w:rPr>
            </w:pPr>
            <w:r w:rsidRPr="007B009C">
              <w:rPr>
                <w:lang w:eastAsia="en-US"/>
              </w:rPr>
              <w:t>Учитель, преподаватель физкультуры, инструктор по физкультуре, руководитель физического воспитания</w:t>
            </w:r>
          </w:p>
        </w:tc>
      </w:tr>
      <w:tr w:rsidR="00E76205" w:rsidRPr="007B009C" w14:paraId="08910D66"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763166C0" w14:textId="77777777" w:rsidR="00E76205" w:rsidRPr="007B009C" w:rsidRDefault="00E76205" w:rsidP="00E76205">
            <w:pPr>
              <w:tabs>
                <w:tab w:val="num" w:pos="240"/>
              </w:tabs>
              <w:spacing w:line="276" w:lineRule="auto"/>
              <w:jc w:val="both"/>
              <w:rPr>
                <w:lang w:eastAsia="en-US"/>
              </w:rPr>
            </w:pPr>
            <w:r w:rsidRPr="007B009C">
              <w:rPr>
                <w:lang w:eastAsia="en-US"/>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14:paraId="603FBF0C" w14:textId="77777777" w:rsidR="00E76205" w:rsidRPr="007B009C" w:rsidRDefault="00E76205" w:rsidP="00E76205">
            <w:pPr>
              <w:tabs>
                <w:tab w:val="num" w:pos="240"/>
              </w:tabs>
              <w:spacing w:line="276" w:lineRule="auto"/>
              <w:rPr>
                <w:lang w:eastAsia="en-US"/>
              </w:rPr>
            </w:pPr>
            <w:r w:rsidRPr="007B009C">
              <w:rPr>
                <w:lang w:eastAsia="en-US"/>
              </w:rPr>
              <w:t xml:space="preserve">Старший тренер-преподаватель, тренер-преподаватель, в </w:t>
            </w:r>
            <w:proofErr w:type="spellStart"/>
            <w:r w:rsidRPr="007B009C">
              <w:rPr>
                <w:lang w:eastAsia="en-US"/>
              </w:rPr>
              <w:t>т.ч</w:t>
            </w:r>
            <w:proofErr w:type="spellEnd"/>
            <w:r w:rsidRPr="007B009C">
              <w:rPr>
                <w:lang w:eastAsia="en-US"/>
              </w:rPr>
              <w:t>. ДЮСШ, СДЮШОР, ДЮКПФ</w:t>
            </w:r>
          </w:p>
        </w:tc>
      </w:tr>
      <w:tr w:rsidR="00E76205" w:rsidRPr="007B009C" w14:paraId="01ECCCF5"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3FBBB3F5" w14:textId="77777777" w:rsidR="00E76205" w:rsidRPr="007B009C" w:rsidRDefault="00E76205" w:rsidP="00E76205">
            <w:pPr>
              <w:tabs>
                <w:tab w:val="num" w:pos="240"/>
              </w:tabs>
              <w:spacing w:line="276" w:lineRule="auto"/>
              <w:rPr>
                <w:lang w:eastAsia="en-US"/>
              </w:rPr>
            </w:pPr>
            <w:r w:rsidRPr="007B009C">
              <w:rPr>
                <w:lang w:eastAsia="en-US"/>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14:paraId="1EF396CC" w14:textId="77777777" w:rsidR="00E76205" w:rsidRPr="007B009C" w:rsidRDefault="00E76205" w:rsidP="00E76205">
            <w:pPr>
              <w:tabs>
                <w:tab w:val="num" w:pos="240"/>
              </w:tabs>
              <w:spacing w:line="276" w:lineRule="auto"/>
              <w:jc w:val="both"/>
              <w:rPr>
                <w:lang w:eastAsia="en-US"/>
              </w:rPr>
            </w:pPr>
            <w:r w:rsidRPr="007B009C">
              <w:rPr>
                <w:lang w:eastAsia="en-US"/>
              </w:rPr>
              <w:t>Учитель того же предмета в общеобразовательной организации</w:t>
            </w:r>
          </w:p>
        </w:tc>
      </w:tr>
      <w:tr w:rsidR="00E76205" w:rsidRPr="007B009C" w14:paraId="317F7DF4"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747F72FF" w14:textId="77777777" w:rsidR="00E76205" w:rsidRPr="007B009C" w:rsidRDefault="00E76205" w:rsidP="00E76205">
            <w:pPr>
              <w:tabs>
                <w:tab w:val="num" w:pos="240"/>
              </w:tabs>
              <w:spacing w:line="276" w:lineRule="auto"/>
              <w:rPr>
                <w:lang w:eastAsia="en-US"/>
              </w:rPr>
            </w:pPr>
            <w:r w:rsidRPr="007B009C">
              <w:rPr>
                <w:lang w:eastAsia="en-US"/>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14:paraId="586B8FFB" w14:textId="77777777" w:rsidR="00E76205" w:rsidRPr="007B009C" w:rsidRDefault="00E76205" w:rsidP="00E76205">
            <w:pPr>
              <w:tabs>
                <w:tab w:val="num" w:pos="240"/>
              </w:tabs>
              <w:spacing w:line="276" w:lineRule="auto"/>
              <w:jc w:val="both"/>
              <w:rPr>
                <w:lang w:eastAsia="en-US"/>
              </w:rPr>
            </w:pPr>
            <w:r w:rsidRPr="007B009C">
              <w:rPr>
                <w:lang w:eastAsia="en-US"/>
              </w:rPr>
              <w:t>Преподаватель того же предмета в профессиональной образовательной организации</w:t>
            </w:r>
          </w:p>
        </w:tc>
      </w:tr>
      <w:tr w:rsidR="00E76205" w:rsidRPr="007B009C" w14:paraId="70BC53A7"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030FD774" w14:textId="77777777" w:rsidR="00E76205" w:rsidRPr="007B009C" w:rsidRDefault="00E76205" w:rsidP="00E76205">
            <w:pPr>
              <w:tabs>
                <w:tab w:val="num" w:pos="240"/>
              </w:tabs>
              <w:spacing w:line="276" w:lineRule="auto"/>
              <w:rPr>
                <w:lang w:eastAsia="en-US"/>
              </w:rPr>
            </w:pPr>
            <w:r w:rsidRPr="007B009C">
              <w:rPr>
                <w:lang w:eastAsia="en-US"/>
              </w:rPr>
              <w:t>Воспитатель</w:t>
            </w:r>
          </w:p>
        </w:tc>
        <w:tc>
          <w:tcPr>
            <w:tcW w:w="6148" w:type="dxa"/>
            <w:tcBorders>
              <w:top w:val="single" w:sz="4" w:space="0" w:color="auto"/>
              <w:left w:val="single" w:sz="4" w:space="0" w:color="auto"/>
              <w:bottom w:val="single" w:sz="4" w:space="0" w:color="auto"/>
              <w:right w:val="single" w:sz="4" w:space="0" w:color="auto"/>
            </w:tcBorders>
            <w:hideMark/>
          </w:tcPr>
          <w:p w14:paraId="11C94081" w14:textId="77777777" w:rsidR="00E76205" w:rsidRPr="007B009C" w:rsidRDefault="00E76205" w:rsidP="00E76205">
            <w:pPr>
              <w:tabs>
                <w:tab w:val="num" w:pos="240"/>
              </w:tabs>
              <w:spacing w:line="276" w:lineRule="auto"/>
              <w:jc w:val="both"/>
              <w:rPr>
                <w:lang w:eastAsia="en-US"/>
              </w:rPr>
            </w:pPr>
            <w:r w:rsidRPr="007B009C">
              <w:rPr>
                <w:lang w:eastAsia="en-US"/>
              </w:rPr>
              <w:t>Старший воспитатель</w:t>
            </w:r>
          </w:p>
        </w:tc>
      </w:tr>
      <w:tr w:rsidR="00E76205" w:rsidRPr="007B009C" w14:paraId="0687E85B"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03E226C2" w14:textId="77777777" w:rsidR="00E76205" w:rsidRPr="007B009C" w:rsidRDefault="00E76205" w:rsidP="00E76205">
            <w:pPr>
              <w:tabs>
                <w:tab w:val="num" w:pos="240"/>
              </w:tabs>
              <w:spacing w:line="276" w:lineRule="auto"/>
              <w:jc w:val="both"/>
              <w:rPr>
                <w:lang w:eastAsia="en-US"/>
              </w:rPr>
            </w:pPr>
            <w:r w:rsidRPr="007B009C">
              <w:rPr>
                <w:lang w:eastAsia="en-US"/>
              </w:rPr>
              <w:t>Старший воспитатель</w:t>
            </w:r>
          </w:p>
        </w:tc>
        <w:tc>
          <w:tcPr>
            <w:tcW w:w="6148" w:type="dxa"/>
            <w:tcBorders>
              <w:top w:val="single" w:sz="4" w:space="0" w:color="auto"/>
              <w:left w:val="single" w:sz="4" w:space="0" w:color="auto"/>
              <w:bottom w:val="single" w:sz="4" w:space="0" w:color="auto"/>
              <w:right w:val="single" w:sz="4" w:space="0" w:color="auto"/>
            </w:tcBorders>
            <w:hideMark/>
          </w:tcPr>
          <w:p w14:paraId="15F581F9" w14:textId="77777777" w:rsidR="00E76205" w:rsidRPr="007B009C" w:rsidRDefault="00E76205" w:rsidP="00E76205">
            <w:pPr>
              <w:tabs>
                <w:tab w:val="num" w:pos="240"/>
              </w:tabs>
              <w:spacing w:line="276" w:lineRule="auto"/>
              <w:jc w:val="both"/>
              <w:rPr>
                <w:lang w:eastAsia="en-US"/>
              </w:rPr>
            </w:pPr>
            <w:r w:rsidRPr="007B009C">
              <w:rPr>
                <w:lang w:eastAsia="en-US"/>
              </w:rPr>
              <w:t>Воспитатель</w:t>
            </w:r>
          </w:p>
        </w:tc>
      </w:tr>
      <w:tr w:rsidR="00E76205" w:rsidRPr="007B009C" w14:paraId="7E0F5C57"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26E995B2" w14:textId="77777777" w:rsidR="00E76205" w:rsidRPr="007B009C" w:rsidRDefault="00E76205" w:rsidP="00E76205">
            <w:pPr>
              <w:tabs>
                <w:tab w:val="num" w:pos="240"/>
              </w:tabs>
              <w:spacing w:line="276" w:lineRule="auto"/>
              <w:rPr>
                <w:lang w:eastAsia="en-US"/>
              </w:rPr>
            </w:pPr>
            <w:r w:rsidRPr="007B009C">
              <w:rPr>
                <w:lang w:eastAsia="en-US"/>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6A208EB3" w14:textId="77777777" w:rsidR="00E76205" w:rsidRPr="007B009C" w:rsidRDefault="00E76205" w:rsidP="00E76205">
            <w:pPr>
              <w:tabs>
                <w:tab w:val="num" w:pos="240"/>
              </w:tabs>
              <w:spacing w:line="276" w:lineRule="auto"/>
              <w:jc w:val="both"/>
              <w:rPr>
                <w:lang w:eastAsia="en-US"/>
              </w:rPr>
            </w:pPr>
            <w:r w:rsidRPr="007B009C">
              <w:rPr>
                <w:lang w:eastAsia="en-US"/>
              </w:rPr>
              <w:t>Старший педагог дополнительного образования</w:t>
            </w:r>
          </w:p>
        </w:tc>
      </w:tr>
      <w:tr w:rsidR="00E76205" w:rsidRPr="007B009C" w14:paraId="1F113E9F"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2E56645A" w14:textId="77777777" w:rsidR="00E76205" w:rsidRPr="007B009C" w:rsidRDefault="00E76205" w:rsidP="00E76205">
            <w:pPr>
              <w:tabs>
                <w:tab w:val="num" w:pos="240"/>
              </w:tabs>
              <w:spacing w:line="276" w:lineRule="auto"/>
              <w:jc w:val="both"/>
              <w:rPr>
                <w:lang w:eastAsia="en-US"/>
              </w:rPr>
            </w:pPr>
            <w:r w:rsidRPr="007B009C">
              <w:rPr>
                <w:lang w:eastAsia="en-US"/>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14:paraId="43549627" w14:textId="77777777" w:rsidR="00E76205" w:rsidRPr="007B009C" w:rsidRDefault="00E76205" w:rsidP="00E76205">
            <w:pPr>
              <w:tabs>
                <w:tab w:val="num" w:pos="240"/>
              </w:tabs>
              <w:spacing w:line="276" w:lineRule="auto"/>
              <w:rPr>
                <w:lang w:eastAsia="en-US"/>
              </w:rPr>
            </w:pPr>
            <w:r w:rsidRPr="007B009C">
              <w:rPr>
                <w:lang w:eastAsia="en-US"/>
              </w:rPr>
              <w:t>Педагог дополнительного образования</w:t>
            </w:r>
          </w:p>
        </w:tc>
      </w:tr>
      <w:tr w:rsidR="00E76205" w:rsidRPr="007B009C" w14:paraId="0BCBD32F"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739C152D" w14:textId="77777777" w:rsidR="00E76205" w:rsidRPr="007B009C" w:rsidRDefault="00E76205" w:rsidP="00E76205">
            <w:pPr>
              <w:tabs>
                <w:tab w:val="num" w:pos="240"/>
              </w:tabs>
              <w:spacing w:line="276" w:lineRule="auto"/>
              <w:rPr>
                <w:lang w:eastAsia="en-US"/>
              </w:rPr>
            </w:pPr>
            <w:r w:rsidRPr="007B009C">
              <w:rPr>
                <w:lang w:eastAsia="en-US"/>
              </w:rPr>
              <w:t>Методист</w:t>
            </w:r>
          </w:p>
        </w:tc>
        <w:tc>
          <w:tcPr>
            <w:tcW w:w="6148" w:type="dxa"/>
            <w:tcBorders>
              <w:top w:val="single" w:sz="4" w:space="0" w:color="auto"/>
              <w:left w:val="single" w:sz="4" w:space="0" w:color="auto"/>
              <w:bottom w:val="single" w:sz="4" w:space="0" w:color="auto"/>
              <w:right w:val="single" w:sz="4" w:space="0" w:color="auto"/>
            </w:tcBorders>
            <w:hideMark/>
          </w:tcPr>
          <w:p w14:paraId="45E56120" w14:textId="77777777" w:rsidR="00E76205" w:rsidRPr="007B009C" w:rsidRDefault="00E76205" w:rsidP="00E76205">
            <w:pPr>
              <w:tabs>
                <w:tab w:val="num" w:pos="240"/>
              </w:tabs>
              <w:spacing w:line="276" w:lineRule="auto"/>
              <w:jc w:val="both"/>
              <w:rPr>
                <w:lang w:eastAsia="en-US"/>
              </w:rPr>
            </w:pPr>
            <w:r w:rsidRPr="007B009C">
              <w:rPr>
                <w:lang w:eastAsia="en-US"/>
              </w:rPr>
              <w:t>Старший методист</w:t>
            </w:r>
          </w:p>
        </w:tc>
      </w:tr>
      <w:tr w:rsidR="00E76205" w:rsidRPr="007B009C" w14:paraId="755AB68F"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25715B49" w14:textId="77777777" w:rsidR="00E76205" w:rsidRPr="007B009C" w:rsidRDefault="00E76205" w:rsidP="00E76205">
            <w:pPr>
              <w:tabs>
                <w:tab w:val="num" w:pos="240"/>
              </w:tabs>
              <w:spacing w:line="276" w:lineRule="auto"/>
              <w:jc w:val="both"/>
              <w:rPr>
                <w:lang w:eastAsia="en-US"/>
              </w:rPr>
            </w:pPr>
            <w:r w:rsidRPr="007B009C">
              <w:rPr>
                <w:lang w:eastAsia="en-US"/>
              </w:rPr>
              <w:t>Старший методист</w:t>
            </w:r>
          </w:p>
        </w:tc>
        <w:tc>
          <w:tcPr>
            <w:tcW w:w="6148" w:type="dxa"/>
            <w:tcBorders>
              <w:top w:val="single" w:sz="4" w:space="0" w:color="auto"/>
              <w:left w:val="single" w:sz="4" w:space="0" w:color="auto"/>
              <w:bottom w:val="single" w:sz="4" w:space="0" w:color="auto"/>
              <w:right w:val="single" w:sz="4" w:space="0" w:color="auto"/>
            </w:tcBorders>
            <w:hideMark/>
          </w:tcPr>
          <w:p w14:paraId="08C7D59E" w14:textId="77777777" w:rsidR="00E76205" w:rsidRPr="007B009C" w:rsidRDefault="00E76205" w:rsidP="00E76205">
            <w:pPr>
              <w:tabs>
                <w:tab w:val="num" w:pos="240"/>
              </w:tabs>
              <w:spacing w:line="276" w:lineRule="auto"/>
              <w:rPr>
                <w:lang w:eastAsia="en-US"/>
              </w:rPr>
            </w:pPr>
            <w:r w:rsidRPr="007B009C">
              <w:rPr>
                <w:lang w:eastAsia="en-US"/>
              </w:rPr>
              <w:t>Методист</w:t>
            </w:r>
          </w:p>
        </w:tc>
      </w:tr>
      <w:tr w:rsidR="00E76205" w:rsidRPr="007B009C" w14:paraId="6209963A"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341A7393" w14:textId="77777777" w:rsidR="00E76205" w:rsidRPr="007B009C" w:rsidRDefault="00E76205" w:rsidP="00E76205">
            <w:pPr>
              <w:tabs>
                <w:tab w:val="num" w:pos="240"/>
              </w:tabs>
              <w:spacing w:line="276" w:lineRule="auto"/>
              <w:rPr>
                <w:lang w:eastAsia="en-US"/>
              </w:rPr>
            </w:pPr>
            <w:r w:rsidRPr="007B009C">
              <w:rPr>
                <w:lang w:eastAsia="en-US"/>
              </w:rPr>
              <w:t>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14:paraId="75D0B055" w14:textId="77777777" w:rsidR="00E76205" w:rsidRPr="007B009C" w:rsidRDefault="00E76205" w:rsidP="00E76205">
            <w:pPr>
              <w:tabs>
                <w:tab w:val="num" w:pos="240"/>
              </w:tabs>
              <w:spacing w:line="276" w:lineRule="auto"/>
              <w:jc w:val="both"/>
              <w:rPr>
                <w:lang w:eastAsia="en-US"/>
              </w:rPr>
            </w:pPr>
            <w:r w:rsidRPr="007B009C">
              <w:rPr>
                <w:lang w:eastAsia="en-US"/>
              </w:rPr>
              <w:t>Старший инструктор-методист</w:t>
            </w:r>
          </w:p>
        </w:tc>
      </w:tr>
      <w:tr w:rsidR="00E76205" w:rsidRPr="007B009C" w14:paraId="62864AF2"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24D517E6" w14:textId="77777777" w:rsidR="00E76205" w:rsidRPr="007B009C" w:rsidRDefault="00E76205" w:rsidP="00E76205">
            <w:pPr>
              <w:tabs>
                <w:tab w:val="num" w:pos="240"/>
              </w:tabs>
              <w:spacing w:line="276" w:lineRule="auto"/>
              <w:jc w:val="both"/>
              <w:rPr>
                <w:lang w:eastAsia="en-US"/>
              </w:rPr>
            </w:pPr>
            <w:r w:rsidRPr="007B009C">
              <w:rPr>
                <w:lang w:eastAsia="en-US"/>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14:paraId="1E028A74" w14:textId="77777777" w:rsidR="00E76205" w:rsidRPr="007B009C" w:rsidRDefault="00E76205" w:rsidP="00E76205">
            <w:pPr>
              <w:tabs>
                <w:tab w:val="num" w:pos="240"/>
              </w:tabs>
              <w:spacing w:line="276" w:lineRule="auto"/>
              <w:jc w:val="both"/>
              <w:rPr>
                <w:lang w:eastAsia="en-US"/>
              </w:rPr>
            </w:pPr>
            <w:r w:rsidRPr="007B009C">
              <w:rPr>
                <w:lang w:eastAsia="en-US"/>
              </w:rPr>
              <w:t>Инструктор-методист</w:t>
            </w:r>
          </w:p>
        </w:tc>
      </w:tr>
      <w:tr w:rsidR="00E76205" w:rsidRPr="007B009C" w14:paraId="30629600"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54F618B4" w14:textId="77777777" w:rsidR="00E76205" w:rsidRPr="007B009C" w:rsidRDefault="00E76205" w:rsidP="00E76205">
            <w:pPr>
              <w:tabs>
                <w:tab w:val="num" w:pos="240"/>
              </w:tabs>
              <w:spacing w:line="276" w:lineRule="auto"/>
              <w:rPr>
                <w:lang w:eastAsia="en-US"/>
              </w:rPr>
            </w:pPr>
            <w:r w:rsidRPr="007B009C">
              <w:rPr>
                <w:lang w:eastAsia="en-US"/>
              </w:rPr>
              <w:t>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001E95B9" w14:textId="77777777" w:rsidR="00E76205" w:rsidRPr="007B009C" w:rsidRDefault="00E76205" w:rsidP="00E76205">
            <w:pPr>
              <w:tabs>
                <w:tab w:val="num" w:pos="240"/>
              </w:tabs>
              <w:spacing w:line="276" w:lineRule="auto"/>
              <w:jc w:val="both"/>
              <w:rPr>
                <w:lang w:eastAsia="en-US"/>
              </w:rPr>
            </w:pPr>
            <w:r w:rsidRPr="007B009C">
              <w:rPr>
                <w:lang w:eastAsia="en-US"/>
              </w:rPr>
              <w:t>Старший тренер-преподаватель</w:t>
            </w:r>
          </w:p>
        </w:tc>
      </w:tr>
      <w:tr w:rsidR="00E76205" w:rsidRPr="007B009C" w14:paraId="324665B2"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512155E4" w14:textId="77777777" w:rsidR="00E76205" w:rsidRPr="007B009C" w:rsidRDefault="00E76205" w:rsidP="00E76205">
            <w:pPr>
              <w:tabs>
                <w:tab w:val="num" w:pos="240"/>
              </w:tabs>
              <w:spacing w:line="276" w:lineRule="auto"/>
              <w:jc w:val="both"/>
              <w:rPr>
                <w:lang w:eastAsia="en-US"/>
              </w:rPr>
            </w:pPr>
            <w:r w:rsidRPr="007B009C">
              <w:rPr>
                <w:lang w:eastAsia="en-US"/>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14:paraId="06E8F688" w14:textId="77777777" w:rsidR="00E76205" w:rsidRPr="007B009C" w:rsidRDefault="00E76205" w:rsidP="00E76205">
            <w:pPr>
              <w:tabs>
                <w:tab w:val="num" w:pos="240"/>
              </w:tabs>
              <w:spacing w:line="276" w:lineRule="auto"/>
              <w:jc w:val="both"/>
              <w:rPr>
                <w:lang w:eastAsia="en-US"/>
              </w:rPr>
            </w:pPr>
            <w:r w:rsidRPr="007B009C">
              <w:rPr>
                <w:lang w:eastAsia="en-US"/>
              </w:rPr>
              <w:t>Тренер-преподаватель</w:t>
            </w:r>
          </w:p>
        </w:tc>
      </w:tr>
      <w:tr w:rsidR="00E76205" w:rsidRPr="007B009C" w14:paraId="5F1CE653"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51B83089" w14:textId="77777777" w:rsidR="00E76205" w:rsidRPr="007B009C" w:rsidRDefault="00E76205" w:rsidP="00E76205">
            <w:pPr>
              <w:tabs>
                <w:tab w:val="num" w:pos="240"/>
              </w:tabs>
              <w:spacing w:line="276" w:lineRule="auto"/>
              <w:rPr>
                <w:lang w:eastAsia="en-US"/>
              </w:rPr>
            </w:pPr>
            <w:r w:rsidRPr="007B009C">
              <w:rPr>
                <w:lang w:eastAsia="en-US"/>
              </w:rPr>
              <w:t>Учитель-дефектолог</w:t>
            </w:r>
          </w:p>
        </w:tc>
        <w:tc>
          <w:tcPr>
            <w:tcW w:w="6148" w:type="dxa"/>
            <w:tcBorders>
              <w:top w:val="single" w:sz="4" w:space="0" w:color="auto"/>
              <w:left w:val="single" w:sz="4" w:space="0" w:color="auto"/>
              <w:bottom w:val="single" w:sz="4" w:space="0" w:color="auto"/>
              <w:right w:val="single" w:sz="4" w:space="0" w:color="auto"/>
            </w:tcBorders>
            <w:hideMark/>
          </w:tcPr>
          <w:p w14:paraId="222ACD91" w14:textId="77777777" w:rsidR="00E76205" w:rsidRPr="007B009C" w:rsidRDefault="00E76205" w:rsidP="00E76205">
            <w:pPr>
              <w:tabs>
                <w:tab w:val="num" w:pos="240"/>
              </w:tabs>
              <w:spacing w:line="276" w:lineRule="auto"/>
              <w:jc w:val="both"/>
              <w:rPr>
                <w:lang w:eastAsia="en-US"/>
              </w:rPr>
            </w:pPr>
            <w:r w:rsidRPr="007B009C">
              <w:rPr>
                <w:lang w:eastAsia="en-US"/>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76205" w:rsidRPr="007B009C" w14:paraId="7B31C547"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72BCF642" w14:textId="77777777" w:rsidR="00E76205" w:rsidRPr="007B009C" w:rsidRDefault="00E76205" w:rsidP="00E76205">
            <w:pPr>
              <w:tabs>
                <w:tab w:val="num" w:pos="240"/>
              </w:tabs>
              <w:spacing w:line="276" w:lineRule="auto"/>
              <w:rPr>
                <w:lang w:eastAsia="en-US"/>
              </w:rPr>
            </w:pPr>
            <w:r w:rsidRPr="007B009C">
              <w:rPr>
                <w:lang w:eastAsia="en-US"/>
              </w:rPr>
              <w:t>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14:paraId="564048B2" w14:textId="77777777" w:rsidR="00E76205" w:rsidRPr="007B009C" w:rsidRDefault="00E76205" w:rsidP="00E76205">
            <w:pPr>
              <w:tabs>
                <w:tab w:val="num" w:pos="240"/>
              </w:tabs>
              <w:spacing w:line="276" w:lineRule="auto"/>
              <w:jc w:val="both"/>
              <w:rPr>
                <w:lang w:eastAsia="en-US"/>
              </w:rPr>
            </w:pPr>
            <w:r w:rsidRPr="007B009C">
              <w:rPr>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76205" w:rsidRPr="007B009C" w14:paraId="59726980"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3F6A3538" w14:textId="77777777" w:rsidR="00E76205" w:rsidRPr="007B009C" w:rsidRDefault="00E76205" w:rsidP="00E76205">
            <w:pPr>
              <w:tabs>
                <w:tab w:val="num" w:pos="240"/>
              </w:tabs>
              <w:spacing w:line="276" w:lineRule="auto"/>
              <w:rPr>
                <w:lang w:eastAsia="en-US"/>
              </w:rPr>
            </w:pPr>
            <w:r w:rsidRPr="007B009C">
              <w:rPr>
                <w:lang w:eastAsia="en-US"/>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w:t>
            </w:r>
            <w:r w:rsidRPr="007B009C">
              <w:rPr>
                <w:lang w:eastAsia="en-US"/>
              </w:rPr>
              <w:lastRenderedPageBreak/>
              <w:t>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hideMark/>
          </w:tcPr>
          <w:p w14:paraId="68888C11" w14:textId="77777777" w:rsidR="00E76205" w:rsidRPr="007B009C" w:rsidRDefault="00E76205" w:rsidP="00E76205">
            <w:pPr>
              <w:tabs>
                <w:tab w:val="num" w:pos="240"/>
              </w:tabs>
              <w:spacing w:line="276" w:lineRule="auto"/>
              <w:rPr>
                <w:lang w:eastAsia="en-US"/>
              </w:rPr>
            </w:pPr>
            <w:r w:rsidRPr="007B009C">
              <w:rPr>
                <w:lang w:eastAsia="en-US"/>
              </w:rPr>
              <w:lastRenderedPageBreak/>
              <w:t>Концертмейстер</w:t>
            </w:r>
          </w:p>
        </w:tc>
      </w:tr>
      <w:tr w:rsidR="00E76205" w:rsidRPr="007B009C" w14:paraId="3C60C089"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154640F9" w14:textId="77777777" w:rsidR="00E76205" w:rsidRPr="007B009C" w:rsidRDefault="00E76205" w:rsidP="00E76205">
            <w:pPr>
              <w:tabs>
                <w:tab w:val="num" w:pos="240"/>
              </w:tabs>
              <w:spacing w:line="276" w:lineRule="auto"/>
              <w:jc w:val="both"/>
              <w:rPr>
                <w:lang w:eastAsia="en-US"/>
              </w:rPr>
            </w:pPr>
            <w:r w:rsidRPr="007B009C">
              <w:rPr>
                <w:lang w:eastAsia="en-US"/>
              </w:rPr>
              <w:lastRenderedPageBreak/>
              <w:t>Библиотекарь</w:t>
            </w:r>
          </w:p>
        </w:tc>
        <w:tc>
          <w:tcPr>
            <w:tcW w:w="6148" w:type="dxa"/>
            <w:tcBorders>
              <w:top w:val="single" w:sz="4" w:space="0" w:color="auto"/>
              <w:left w:val="single" w:sz="4" w:space="0" w:color="auto"/>
              <w:bottom w:val="single" w:sz="4" w:space="0" w:color="auto"/>
              <w:right w:val="single" w:sz="4" w:space="0" w:color="auto"/>
            </w:tcBorders>
            <w:hideMark/>
          </w:tcPr>
          <w:p w14:paraId="43375265" w14:textId="77777777" w:rsidR="00E76205" w:rsidRPr="007B009C" w:rsidRDefault="00E76205" w:rsidP="00E76205">
            <w:pPr>
              <w:tabs>
                <w:tab w:val="num" w:pos="240"/>
              </w:tabs>
              <w:spacing w:line="276" w:lineRule="auto"/>
              <w:jc w:val="both"/>
              <w:rPr>
                <w:lang w:eastAsia="en-US"/>
              </w:rPr>
            </w:pPr>
            <w:r w:rsidRPr="007B009C">
              <w:rPr>
                <w:lang w:eastAsia="en-US"/>
              </w:rPr>
              <w:t>Педагог-библиотекарь</w:t>
            </w:r>
          </w:p>
        </w:tc>
      </w:tr>
      <w:tr w:rsidR="00E76205" w:rsidRPr="007B009C" w14:paraId="196A4C0A" w14:textId="77777777" w:rsidTr="00E76205">
        <w:tc>
          <w:tcPr>
            <w:tcW w:w="3989" w:type="dxa"/>
            <w:tcBorders>
              <w:top w:val="single" w:sz="4" w:space="0" w:color="auto"/>
              <w:left w:val="single" w:sz="4" w:space="0" w:color="auto"/>
              <w:bottom w:val="single" w:sz="4" w:space="0" w:color="auto"/>
              <w:right w:val="single" w:sz="4" w:space="0" w:color="auto"/>
            </w:tcBorders>
            <w:hideMark/>
          </w:tcPr>
          <w:p w14:paraId="66C72B6C" w14:textId="77777777" w:rsidR="00E76205" w:rsidRPr="007B009C" w:rsidRDefault="00E76205" w:rsidP="00E76205">
            <w:pPr>
              <w:tabs>
                <w:tab w:val="num" w:pos="240"/>
              </w:tabs>
              <w:spacing w:line="276" w:lineRule="auto"/>
              <w:jc w:val="both"/>
              <w:rPr>
                <w:lang w:eastAsia="en-US"/>
              </w:rPr>
            </w:pPr>
            <w:r w:rsidRPr="007B009C">
              <w:rPr>
                <w:lang w:eastAsia="en-US"/>
              </w:rPr>
              <w:t>Педагог-библиотекарь</w:t>
            </w:r>
          </w:p>
        </w:tc>
        <w:tc>
          <w:tcPr>
            <w:tcW w:w="6148" w:type="dxa"/>
            <w:tcBorders>
              <w:top w:val="single" w:sz="4" w:space="0" w:color="auto"/>
              <w:left w:val="single" w:sz="4" w:space="0" w:color="auto"/>
              <w:bottom w:val="single" w:sz="4" w:space="0" w:color="auto"/>
              <w:right w:val="single" w:sz="4" w:space="0" w:color="auto"/>
            </w:tcBorders>
            <w:hideMark/>
          </w:tcPr>
          <w:p w14:paraId="01D9BE68" w14:textId="77777777" w:rsidR="00E76205" w:rsidRPr="007B009C" w:rsidRDefault="00E76205" w:rsidP="00E76205">
            <w:pPr>
              <w:tabs>
                <w:tab w:val="num" w:pos="240"/>
              </w:tabs>
              <w:spacing w:line="276" w:lineRule="auto"/>
              <w:jc w:val="both"/>
              <w:rPr>
                <w:lang w:eastAsia="en-US"/>
              </w:rPr>
            </w:pPr>
            <w:r w:rsidRPr="007B009C">
              <w:rPr>
                <w:lang w:eastAsia="en-US"/>
              </w:rPr>
              <w:t>Библиотекарь</w:t>
            </w:r>
          </w:p>
        </w:tc>
      </w:tr>
    </w:tbl>
    <w:p w14:paraId="1DF3CE37" w14:textId="77777777" w:rsidR="00E76205" w:rsidRPr="007B009C" w:rsidRDefault="00E76205" w:rsidP="00E76205"/>
    <w:p w14:paraId="2D3ACF66" w14:textId="77777777" w:rsidR="00E76205" w:rsidRPr="00B17F91" w:rsidRDefault="00E76205" w:rsidP="00E76205">
      <w:pPr>
        <w:rPr>
          <w:sz w:val="28"/>
          <w:szCs w:val="28"/>
        </w:rPr>
      </w:pPr>
      <w:r w:rsidRPr="00B17F9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4335778" w14:textId="77777777" w:rsidR="00E76205" w:rsidRPr="00B17F91" w:rsidRDefault="00E76205" w:rsidP="00E76205">
      <w:pPr>
        <w:rPr>
          <w:sz w:val="28"/>
          <w:szCs w:val="28"/>
        </w:rPr>
      </w:pPr>
      <w:r w:rsidRPr="00B17F91">
        <w:rPr>
          <w:sz w:val="28"/>
          <w:szCs w:val="28"/>
        </w:rPr>
        <w:t xml:space="preserve">3.2. Уровень оплаты труда педагогического работника, установленный ему по </w:t>
      </w:r>
      <w:proofErr w:type="gramStart"/>
      <w:r w:rsidRPr="00B17F91">
        <w:rPr>
          <w:sz w:val="28"/>
          <w:szCs w:val="28"/>
        </w:rPr>
        <w:t>ранее имевшейся квалификационной категории</w:t>
      </w:r>
      <w:proofErr w:type="gramEnd"/>
      <w:r w:rsidRPr="00B17F91">
        <w:rPr>
          <w:sz w:val="28"/>
          <w:szCs w:val="28"/>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0AF6127" w14:textId="77777777" w:rsidR="00E76205" w:rsidRPr="00B17F91" w:rsidRDefault="00E76205" w:rsidP="00E76205">
      <w:pPr>
        <w:rPr>
          <w:sz w:val="28"/>
          <w:szCs w:val="28"/>
        </w:rPr>
      </w:pPr>
      <w:r w:rsidRPr="00B17F9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632EBE60" w14:textId="77777777" w:rsidR="00E76205" w:rsidRPr="00B17F91" w:rsidRDefault="00E76205" w:rsidP="00E76205">
      <w:pPr>
        <w:rPr>
          <w:sz w:val="28"/>
          <w:szCs w:val="28"/>
        </w:rPr>
      </w:pPr>
      <w:r w:rsidRPr="00B17F9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34A6556" w14:textId="77777777" w:rsidR="00E76205" w:rsidRPr="00B17F91" w:rsidRDefault="00E76205" w:rsidP="00E76205">
      <w:pPr>
        <w:rPr>
          <w:sz w:val="28"/>
          <w:szCs w:val="28"/>
        </w:rPr>
      </w:pPr>
      <w:r w:rsidRPr="00B17F91">
        <w:rPr>
          <w:sz w:val="28"/>
          <w:szCs w:val="28"/>
        </w:rPr>
        <w:t xml:space="preserve">- в </w:t>
      </w:r>
      <w:proofErr w:type="gramStart"/>
      <w:r w:rsidRPr="00B17F91">
        <w:rPr>
          <w:sz w:val="28"/>
          <w:szCs w:val="28"/>
        </w:rPr>
        <w:t>период</w:t>
      </w:r>
      <w:proofErr w:type="gramEnd"/>
      <w:r w:rsidRPr="00B17F91">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81E47DF" w14:textId="77777777" w:rsidR="00E76205" w:rsidRPr="00B17F91" w:rsidRDefault="00E76205" w:rsidP="00E76205">
      <w:pPr>
        <w:rPr>
          <w:sz w:val="28"/>
          <w:szCs w:val="28"/>
        </w:rPr>
      </w:pPr>
      <w:r w:rsidRPr="00B17F9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CB7EF42" w14:textId="77777777" w:rsidR="00E76205" w:rsidRPr="00B17F91" w:rsidRDefault="00E76205" w:rsidP="00E76205">
      <w:pPr>
        <w:rPr>
          <w:sz w:val="28"/>
          <w:szCs w:val="28"/>
        </w:rPr>
      </w:pPr>
    </w:p>
    <w:p w14:paraId="27628820" w14:textId="77777777" w:rsidR="00E76205" w:rsidRPr="00B17F91" w:rsidRDefault="00E76205" w:rsidP="00E76205">
      <w:pPr>
        <w:rPr>
          <w:sz w:val="28"/>
          <w:szCs w:val="28"/>
        </w:rPr>
      </w:pPr>
    </w:p>
    <w:p w14:paraId="0A0D029A" w14:textId="77777777" w:rsidR="00E76205" w:rsidRPr="00B17F91" w:rsidRDefault="00E76205" w:rsidP="00E76205">
      <w:pPr>
        <w:rPr>
          <w:sz w:val="28"/>
          <w:szCs w:val="28"/>
        </w:rPr>
      </w:pPr>
    </w:p>
    <w:p w14:paraId="302992A8" w14:textId="77777777" w:rsidR="00E76205" w:rsidRPr="00B17F91" w:rsidRDefault="00E76205" w:rsidP="00E76205">
      <w:pPr>
        <w:rPr>
          <w:sz w:val="28"/>
          <w:szCs w:val="28"/>
        </w:rPr>
      </w:pPr>
    </w:p>
    <w:p w14:paraId="45EC0029" w14:textId="77777777" w:rsidR="00E76205" w:rsidRPr="00B17F91" w:rsidRDefault="00E76205" w:rsidP="00E76205">
      <w:pPr>
        <w:rPr>
          <w:sz w:val="28"/>
          <w:szCs w:val="28"/>
        </w:rPr>
      </w:pPr>
    </w:p>
    <w:p w14:paraId="09CF0987" w14:textId="77777777" w:rsidR="00E76205" w:rsidRPr="00B17F91" w:rsidRDefault="00E76205" w:rsidP="00E76205">
      <w:pPr>
        <w:rPr>
          <w:sz w:val="28"/>
          <w:szCs w:val="28"/>
        </w:rPr>
      </w:pPr>
    </w:p>
    <w:p w14:paraId="66AD3158" w14:textId="77777777" w:rsidR="00E76205" w:rsidRPr="00B17F91" w:rsidRDefault="00E76205" w:rsidP="00E76205">
      <w:pPr>
        <w:rPr>
          <w:sz w:val="28"/>
          <w:szCs w:val="28"/>
        </w:rPr>
      </w:pPr>
    </w:p>
    <w:p w14:paraId="3B5E1B7F" w14:textId="5A01E4B4" w:rsidR="00E76205" w:rsidRPr="00B17F91" w:rsidRDefault="00E76205" w:rsidP="00E76205">
      <w:pPr>
        <w:rPr>
          <w:sz w:val="28"/>
          <w:szCs w:val="28"/>
        </w:rPr>
      </w:pPr>
    </w:p>
    <w:p w14:paraId="2451AF54" w14:textId="00B41A5C" w:rsidR="00E76205" w:rsidRDefault="00E76205" w:rsidP="00E76205">
      <w:pPr>
        <w:rPr>
          <w:sz w:val="28"/>
          <w:szCs w:val="28"/>
        </w:rPr>
      </w:pPr>
    </w:p>
    <w:p w14:paraId="1863F724" w14:textId="01A7CE6C" w:rsidR="00825119" w:rsidRDefault="00825119" w:rsidP="00E76205">
      <w:pPr>
        <w:rPr>
          <w:sz w:val="28"/>
          <w:szCs w:val="28"/>
        </w:rPr>
      </w:pPr>
    </w:p>
    <w:p w14:paraId="1DA6BB43" w14:textId="77777777" w:rsidR="00825119" w:rsidRPr="00B17F91" w:rsidRDefault="00825119" w:rsidP="00E76205">
      <w:pPr>
        <w:rPr>
          <w:sz w:val="28"/>
          <w:szCs w:val="28"/>
        </w:rPr>
      </w:pPr>
    </w:p>
    <w:p w14:paraId="6CBFFB56" w14:textId="77777777" w:rsidR="00E76205" w:rsidRPr="00B17F91" w:rsidRDefault="00E76205" w:rsidP="00E76205">
      <w:pPr>
        <w:rPr>
          <w:sz w:val="28"/>
          <w:szCs w:val="28"/>
        </w:rPr>
      </w:pPr>
    </w:p>
    <w:p w14:paraId="1C19F992" w14:textId="77777777" w:rsidR="00E76205" w:rsidRPr="00B17F91" w:rsidRDefault="00E76205" w:rsidP="00E76205">
      <w:pPr>
        <w:rPr>
          <w:sz w:val="28"/>
          <w:szCs w:val="28"/>
        </w:rPr>
      </w:pPr>
    </w:p>
    <w:p w14:paraId="745D0E65" w14:textId="02871316" w:rsidR="00E76205" w:rsidRPr="00B17F91" w:rsidRDefault="00E76205" w:rsidP="00E76205">
      <w:pPr>
        <w:rPr>
          <w:sz w:val="28"/>
          <w:szCs w:val="28"/>
        </w:rPr>
      </w:pPr>
    </w:p>
    <w:p w14:paraId="78D345A1" w14:textId="1AEF5D89" w:rsidR="00E76205" w:rsidRDefault="00825119" w:rsidP="00C01F0E">
      <w:pPr>
        <w:ind w:right="-2"/>
        <w:rPr>
          <w:b/>
          <w:bCs/>
          <w:spacing w:val="-4"/>
          <w:sz w:val="28"/>
          <w:szCs w:val="28"/>
        </w:rPr>
      </w:pPr>
      <w:r w:rsidRPr="00825119">
        <w:rPr>
          <w:b/>
          <w:bCs/>
          <w:noProof/>
          <w:spacing w:val="-4"/>
          <w:sz w:val="28"/>
          <w:szCs w:val="28"/>
        </w:rPr>
        <w:lastRenderedPageBreak/>
        <w:drawing>
          <wp:inline distT="0" distB="0" distL="0" distR="0" wp14:anchorId="77CF645D" wp14:editId="78C5988F">
            <wp:extent cx="6120039" cy="9086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2850" cy="9091024"/>
                    </a:xfrm>
                    <a:prstGeom prst="rect">
                      <a:avLst/>
                    </a:prstGeom>
                    <a:noFill/>
                    <a:ln>
                      <a:noFill/>
                    </a:ln>
                  </pic:spPr>
                </pic:pic>
              </a:graphicData>
            </a:graphic>
          </wp:inline>
        </w:drawing>
      </w:r>
    </w:p>
    <w:sectPr w:rsidR="00E76205"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1BF69" w14:textId="77777777" w:rsidR="002F386B" w:rsidRDefault="002F386B">
      <w:r>
        <w:separator/>
      </w:r>
    </w:p>
  </w:endnote>
  <w:endnote w:type="continuationSeparator" w:id="0">
    <w:p w14:paraId="10DCD074" w14:textId="77777777" w:rsidR="002F386B" w:rsidRDefault="002F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551A5965" w:rsidR="00307926" w:rsidRDefault="00307926" w:rsidP="0002281E">
    <w:pPr>
      <w:pStyle w:val="a4"/>
      <w:jc w:val="right"/>
    </w:pPr>
    <w:r>
      <w:rPr>
        <w:noProof/>
      </w:rPr>
      <w:fldChar w:fldCharType="begin"/>
    </w:r>
    <w:r>
      <w:rPr>
        <w:noProof/>
      </w:rPr>
      <w:instrText>PAGE   \* MERGEFORMAT</w:instrText>
    </w:r>
    <w:r>
      <w:rPr>
        <w:noProof/>
      </w:rPr>
      <w:fldChar w:fldCharType="separate"/>
    </w:r>
    <w:r w:rsidR="00765953">
      <w:rPr>
        <w:noProof/>
      </w:rPr>
      <w:t>54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F3235" w14:textId="77777777" w:rsidR="002F386B" w:rsidRDefault="002F386B">
      <w:r>
        <w:separator/>
      </w:r>
    </w:p>
  </w:footnote>
  <w:footnote w:type="continuationSeparator" w:id="0">
    <w:p w14:paraId="227B04CC" w14:textId="77777777" w:rsidR="002F386B" w:rsidRDefault="002F38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4DE0F2D"/>
    <w:multiLevelType w:val="hybridMultilevel"/>
    <w:tmpl w:val="0D782BCE"/>
    <w:lvl w:ilvl="0" w:tplc="0419000F">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EC433C"/>
    <w:multiLevelType w:val="multilevel"/>
    <w:tmpl w:val="407D0B71"/>
    <w:lvl w:ilvl="0">
      <w:numFmt w:val="bullet"/>
      <w:lvlText w:val="·"/>
      <w:lvlJc w:val="left"/>
      <w:pPr>
        <w:tabs>
          <w:tab w:val="num" w:pos="450"/>
        </w:tabs>
        <w:ind w:left="450" w:hanging="450"/>
      </w:pPr>
      <w:rPr>
        <w:rFonts w:ascii="Symbol" w:hAnsi="Symbol"/>
        <w:sz w:val="30"/>
      </w:rPr>
    </w:lvl>
    <w:lvl w:ilvl="1">
      <w:numFmt w:val="bullet"/>
      <w:lvlText w:val="o"/>
      <w:lvlJc w:val="left"/>
      <w:pPr>
        <w:tabs>
          <w:tab w:val="num" w:pos="2505"/>
        </w:tabs>
        <w:ind w:left="2505" w:hanging="450"/>
      </w:pPr>
      <w:rPr>
        <w:rFonts w:ascii="Courier New" w:hAnsi="Courier New"/>
        <w:sz w:val="30"/>
      </w:rPr>
    </w:lvl>
    <w:lvl w:ilvl="2">
      <w:numFmt w:val="bullet"/>
      <w:lvlText w:val="§"/>
      <w:lvlJc w:val="left"/>
      <w:pPr>
        <w:tabs>
          <w:tab w:val="num" w:pos="3405"/>
        </w:tabs>
        <w:ind w:left="3405" w:hanging="450"/>
      </w:pPr>
      <w:rPr>
        <w:rFonts w:ascii="Wingdings" w:hAnsi="Wingdings"/>
        <w:sz w:val="30"/>
      </w:rPr>
    </w:lvl>
    <w:lvl w:ilvl="3">
      <w:numFmt w:val="bullet"/>
      <w:lvlText w:val="·"/>
      <w:lvlJc w:val="left"/>
      <w:pPr>
        <w:tabs>
          <w:tab w:val="num" w:pos="4305"/>
        </w:tabs>
        <w:ind w:left="4305" w:hanging="450"/>
      </w:pPr>
      <w:rPr>
        <w:rFonts w:ascii="Symbol" w:hAnsi="Symbol"/>
        <w:sz w:val="30"/>
      </w:rPr>
    </w:lvl>
    <w:lvl w:ilvl="4">
      <w:numFmt w:val="bullet"/>
      <w:lvlText w:val="o"/>
      <w:lvlJc w:val="left"/>
      <w:pPr>
        <w:tabs>
          <w:tab w:val="num" w:pos="5205"/>
        </w:tabs>
        <w:ind w:left="5205" w:hanging="450"/>
      </w:pPr>
      <w:rPr>
        <w:rFonts w:ascii="Courier New" w:hAnsi="Courier New"/>
        <w:sz w:val="30"/>
      </w:rPr>
    </w:lvl>
    <w:lvl w:ilvl="5">
      <w:numFmt w:val="bullet"/>
      <w:lvlText w:val="§"/>
      <w:lvlJc w:val="left"/>
      <w:pPr>
        <w:tabs>
          <w:tab w:val="num" w:pos="6105"/>
        </w:tabs>
        <w:ind w:left="6105" w:hanging="450"/>
      </w:pPr>
      <w:rPr>
        <w:rFonts w:ascii="Wingdings" w:hAnsi="Wingdings"/>
        <w:sz w:val="30"/>
      </w:rPr>
    </w:lvl>
    <w:lvl w:ilvl="6">
      <w:numFmt w:val="bullet"/>
      <w:lvlText w:val="·"/>
      <w:lvlJc w:val="left"/>
      <w:pPr>
        <w:tabs>
          <w:tab w:val="num" w:pos="7005"/>
        </w:tabs>
        <w:ind w:left="7005" w:hanging="450"/>
      </w:pPr>
      <w:rPr>
        <w:rFonts w:ascii="Symbol" w:hAnsi="Symbol"/>
        <w:sz w:val="30"/>
      </w:rPr>
    </w:lvl>
    <w:lvl w:ilvl="7">
      <w:numFmt w:val="bullet"/>
      <w:lvlText w:val="o"/>
      <w:lvlJc w:val="left"/>
      <w:pPr>
        <w:tabs>
          <w:tab w:val="num" w:pos="7905"/>
        </w:tabs>
        <w:ind w:left="7905" w:hanging="450"/>
      </w:pPr>
      <w:rPr>
        <w:rFonts w:ascii="Courier New" w:hAnsi="Courier New"/>
        <w:sz w:val="30"/>
      </w:rPr>
    </w:lvl>
    <w:lvl w:ilvl="8">
      <w:numFmt w:val="bullet"/>
      <w:lvlText w:val="§"/>
      <w:lvlJc w:val="left"/>
      <w:pPr>
        <w:tabs>
          <w:tab w:val="num" w:pos="8805"/>
        </w:tabs>
        <w:ind w:left="8805" w:hanging="450"/>
      </w:pPr>
      <w:rPr>
        <w:rFonts w:ascii="Wingdings" w:hAnsi="Wingdings"/>
        <w:sz w:val="30"/>
      </w:rPr>
    </w:lvl>
  </w:abstractNum>
  <w:abstractNum w:abstractNumId="13" w15:restartNumberingAfterBreak="0">
    <w:nsid w:val="2CB72967"/>
    <w:multiLevelType w:val="hybridMultilevel"/>
    <w:tmpl w:val="15F23AF4"/>
    <w:lvl w:ilvl="0" w:tplc="221E1FC0">
      <w:start w:val="1"/>
      <w:numFmt w:val="decimal"/>
      <w:lvlText w:val="%1."/>
      <w:lvlJc w:val="left"/>
      <w:pPr>
        <w:tabs>
          <w:tab w:val="num" w:pos="720"/>
        </w:tabs>
        <w:ind w:left="720" w:hanging="360"/>
      </w:pPr>
      <w:rPr>
        <w:rFonts w:hint="default"/>
      </w:rPr>
    </w:lvl>
    <w:lvl w:ilvl="1" w:tplc="86CE295E">
      <w:numFmt w:val="none"/>
      <w:lvlText w:val=""/>
      <w:lvlJc w:val="left"/>
      <w:pPr>
        <w:tabs>
          <w:tab w:val="num" w:pos="360"/>
        </w:tabs>
      </w:pPr>
    </w:lvl>
    <w:lvl w:ilvl="2" w:tplc="75A83E3A">
      <w:numFmt w:val="none"/>
      <w:lvlText w:val=""/>
      <w:lvlJc w:val="left"/>
      <w:pPr>
        <w:tabs>
          <w:tab w:val="num" w:pos="360"/>
        </w:tabs>
      </w:pPr>
    </w:lvl>
    <w:lvl w:ilvl="3" w:tplc="95264EC2">
      <w:numFmt w:val="none"/>
      <w:lvlText w:val=""/>
      <w:lvlJc w:val="left"/>
      <w:pPr>
        <w:tabs>
          <w:tab w:val="num" w:pos="360"/>
        </w:tabs>
      </w:pPr>
    </w:lvl>
    <w:lvl w:ilvl="4" w:tplc="CE66CB22">
      <w:numFmt w:val="none"/>
      <w:lvlText w:val=""/>
      <w:lvlJc w:val="left"/>
      <w:pPr>
        <w:tabs>
          <w:tab w:val="num" w:pos="360"/>
        </w:tabs>
      </w:pPr>
    </w:lvl>
    <w:lvl w:ilvl="5" w:tplc="7834D8C0">
      <w:numFmt w:val="none"/>
      <w:lvlText w:val=""/>
      <w:lvlJc w:val="left"/>
      <w:pPr>
        <w:tabs>
          <w:tab w:val="num" w:pos="360"/>
        </w:tabs>
      </w:pPr>
    </w:lvl>
    <w:lvl w:ilvl="6" w:tplc="CE425820">
      <w:numFmt w:val="none"/>
      <w:lvlText w:val=""/>
      <w:lvlJc w:val="left"/>
      <w:pPr>
        <w:tabs>
          <w:tab w:val="num" w:pos="360"/>
        </w:tabs>
      </w:pPr>
    </w:lvl>
    <w:lvl w:ilvl="7" w:tplc="37761340">
      <w:numFmt w:val="none"/>
      <w:lvlText w:val=""/>
      <w:lvlJc w:val="left"/>
      <w:pPr>
        <w:tabs>
          <w:tab w:val="num" w:pos="360"/>
        </w:tabs>
      </w:pPr>
    </w:lvl>
    <w:lvl w:ilvl="8" w:tplc="DC2E6948">
      <w:numFmt w:val="none"/>
      <w:lvlText w:val=""/>
      <w:lvlJc w:val="left"/>
      <w:pPr>
        <w:tabs>
          <w:tab w:val="num" w:pos="360"/>
        </w:tabs>
      </w:pPr>
    </w:lvl>
  </w:abstractNum>
  <w:abstractNum w:abstractNumId="14"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5DD2FA49"/>
    <w:multiLevelType w:val="multilevel"/>
    <w:tmpl w:val="206128DB"/>
    <w:lvl w:ilvl="0">
      <w:numFmt w:val="bullet"/>
      <w:lvlText w:val="ь"/>
      <w:lvlJc w:val="left"/>
      <w:pPr>
        <w:tabs>
          <w:tab w:val="num" w:pos="2130"/>
        </w:tabs>
        <w:ind w:left="2130" w:hanging="540"/>
      </w:pPr>
      <w:rPr>
        <w:rFonts w:ascii="Wingdings" w:hAnsi="Wingdings"/>
        <w:sz w:val="30"/>
      </w:rPr>
    </w:lvl>
    <w:lvl w:ilvl="1">
      <w:numFmt w:val="bullet"/>
      <w:lvlText w:val="o"/>
      <w:lvlJc w:val="left"/>
      <w:pPr>
        <w:tabs>
          <w:tab w:val="num" w:pos="2505"/>
        </w:tabs>
        <w:ind w:left="2505" w:hanging="450"/>
      </w:pPr>
      <w:rPr>
        <w:rFonts w:ascii="Courier New" w:hAnsi="Courier New"/>
        <w:sz w:val="30"/>
      </w:rPr>
    </w:lvl>
    <w:lvl w:ilvl="2">
      <w:numFmt w:val="bullet"/>
      <w:lvlText w:val="§"/>
      <w:lvlJc w:val="left"/>
      <w:pPr>
        <w:tabs>
          <w:tab w:val="num" w:pos="3405"/>
        </w:tabs>
        <w:ind w:left="3405" w:hanging="450"/>
      </w:pPr>
      <w:rPr>
        <w:rFonts w:ascii="Wingdings" w:hAnsi="Wingdings"/>
        <w:sz w:val="30"/>
      </w:rPr>
    </w:lvl>
    <w:lvl w:ilvl="3">
      <w:numFmt w:val="bullet"/>
      <w:lvlText w:val="·"/>
      <w:lvlJc w:val="left"/>
      <w:pPr>
        <w:tabs>
          <w:tab w:val="num" w:pos="4305"/>
        </w:tabs>
        <w:ind w:left="4305" w:hanging="450"/>
      </w:pPr>
      <w:rPr>
        <w:rFonts w:ascii="Symbol" w:hAnsi="Symbol"/>
        <w:sz w:val="30"/>
      </w:rPr>
    </w:lvl>
    <w:lvl w:ilvl="4">
      <w:numFmt w:val="bullet"/>
      <w:lvlText w:val="o"/>
      <w:lvlJc w:val="left"/>
      <w:pPr>
        <w:tabs>
          <w:tab w:val="num" w:pos="5205"/>
        </w:tabs>
        <w:ind w:left="5205" w:hanging="450"/>
      </w:pPr>
      <w:rPr>
        <w:rFonts w:ascii="Courier New" w:hAnsi="Courier New"/>
        <w:sz w:val="30"/>
      </w:rPr>
    </w:lvl>
    <w:lvl w:ilvl="5">
      <w:numFmt w:val="bullet"/>
      <w:lvlText w:val="§"/>
      <w:lvlJc w:val="left"/>
      <w:pPr>
        <w:tabs>
          <w:tab w:val="num" w:pos="6105"/>
        </w:tabs>
        <w:ind w:left="6105" w:hanging="450"/>
      </w:pPr>
      <w:rPr>
        <w:rFonts w:ascii="Wingdings" w:hAnsi="Wingdings"/>
        <w:sz w:val="30"/>
      </w:rPr>
    </w:lvl>
    <w:lvl w:ilvl="6">
      <w:numFmt w:val="bullet"/>
      <w:lvlText w:val="·"/>
      <w:lvlJc w:val="left"/>
      <w:pPr>
        <w:tabs>
          <w:tab w:val="num" w:pos="7005"/>
        </w:tabs>
        <w:ind w:left="7005" w:hanging="450"/>
      </w:pPr>
      <w:rPr>
        <w:rFonts w:ascii="Symbol" w:hAnsi="Symbol"/>
        <w:sz w:val="30"/>
      </w:rPr>
    </w:lvl>
    <w:lvl w:ilvl="7">
      <w:numFmt w:val="bullet"/>
      <w:lvlText w:val="o"/>
      <w:lvlJc w:val="left"/>
      <w:pPr>
        <w:tabs>
          <w:tab w:val="num" w:pos="7905"/>
        </w:tabs>
        <w:ind w:left="7905" w:hanging="450"/>
      </w:pPr>
      <w:rPr>
        <w:rFonts w:ascii="Courier New" w:hAnsi="Courier New"/>
        <w:sz w:val="30"/>
      </w:rPr>
    </w:lvl>
    <w:lvl w:ilvl="8">
      <w:numFmt w:val="bullet"/>
      <w:lvlText w:val="§"/>
      <w:lvlJc w:val="left"/>
      <w:pPr>
        <w:tabs>
          <w:tab w:val="num" w:pos="8805"/>
        </w:tabs>
        <w:ind w:left="8805" w:hanging="450"/>
      </w:pPr>
      <w:rPr>
        <w:rFonts w:ascii="Wingdings" w:hAnsi="Wingdings"/>
        <w:sz w:val="30"/>
      </w:rPr>
    </w:lvl>
  </w:abstractNum>
  <w:abstractNum w:abstractNumId="22"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4"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1"/>
  </w:num>
  <w:num w:numId="3">
    <w:abstractNumId w:val="17"/>
  </w:num>
  <w:num w:numId="4">
    <w:abstractNumId w:val="16"/>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7"/>
  </w:num>
  <w:num w:numId="8">
    <w:abstractNumId w:val="18"/>
  </w:num>
  <w:num w:numId="9">
    <w:abstractNumId w:val="20"/>
  </w:num>
  <w:num w:numId="10">
    <w:abstractNumId w:val="2"/>
  </w:num>
  <w:num w:numId="11">
    <w:abstractNumId w:val="7"/>
  </w:num>
  <w:num w:numId="12">
    <w:abstractNumId w:val="11"/>
  </w:num>
  <w:num w:numId="13">
    <w:abstractNumId w:val="14"/>
  </w:num>
  <w:num w:numId="14">
    <w:abstractNumId w:val="25"/>
  </w:num>
  <w:num w:numId="15">
    <w:abstractNumId w:val="26"/>
  </w:num>
  <w:num w:numId="16">
    <w:abstractNumId w:val="24"/>
  </w:num>
  <w:num w:numId="17">
    <w:abstractNumId w:val="23"/>
  </w:num>
  <w:num w:numId="18">
    <w:abstractNumId w:val="4"/>
  </w:num>
  <w:num w:numId="19">
    <w:abstractNumId w:val="8"/>
  </w:num>
  <w:num w:numId="20">
    <w:abstractNumId w:val="3"/>
  </w:num>
  <w:num w:numId="21">
    <w:abstractNumId w:val="22"/>
  </w:num>
  <w:num w:numId="22">
    <w:abstractNumId w:val="5"/>
  </w:num>
  <w:num w:numId="23">
    <w:abstractNumId w:val="6"/>
  </w:num>
  <w:num w:numId="24">
    <w:abstractNumId w:val="15"/>
  </w:num>
  <w:num w:numId="25">
    <w:abstractNumId w:val="28"/>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D47"/>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A6B"/>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5A5"/>
    <w:rsid w:val="000819FA"/>
    <w:rsid w:val="00082A4A"/>
    <w:rsid w:val="00085A65"/>
    <w:rsid w:val="00086748"/>
    <w:rsid w:val="0008675E"/>
    <w:rsid w:val="00086BBE"/>
    <w:rsid w:val="000874D5"/>
    <w:rsid w:val="00092718"/>
    <w:rsid w:val="00092D01"/>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F4B"/>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065"/>
    <w:rsid w:val="00110D97"/>
    <w:rsid w:val="001126E6"/>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3B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20D"/>
    <w:rsid w:val="0016008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FA5"/>
    <w:rsid w:val="00181522"/>
    <w:rsid w:val="0018245A"/>
    <w:rsid w:val="00183DEF"/>
    <w:rsid w:val="001844EF"/>
    <w:rsid w:val="00185B7C"/>
    <w:rsid w:val="00186C39"/>
    <w:rsid w:val="00186EAD"/>
    <w:rsid w:val="00190723"/>
    <w:rsid w:val="0019072F"/>
    <w:rsid w:val="00192F1F"/>
    <w:rsid w:val="00194E11"/>
    <w:rsid w:val="001968E0"/>
    <w:rsid w:val="00197BA2"/>
    <w:rsid w:val="001A1E1F"/>
    <w:rsid w:val="001A2056"/>
    <w:rsid w:val="001A237F"/>
    <w:rsid w:val="001A2B45"/>
    <w:rsid w:val="001A338D"/>
    <w:rsid w:val="001A412A"/>
    <w:rsid w:val="001A57DD"/>
    <w:rsid w:val="001A7DC1"/>
    <w:rsid w:val="001B118D"/>
    <w:rsid w:val="001B16E8"/>
    <w:rsid w:val="001B18F1"/>
    <w:rsid w:val="001B1A5A"/>
    <w:rsid w:val="001B3EDB"/>
    <w:rsid w:val="001B49F3"/>
    <w:rsid w:val="001B500F"/>
    <w:rsid w:val="001B6565"/>
    <w:rsid w:val="001B73A8"/>
    <w:rsid w:val="001C0881"/>
    <w:rsid w:val="001C0A7C"/>
    <w:rsid w:val="001C121A"/>
    <w:rsid w:val="001C276C"/>
    <w:rsid w:val="001D00B4"/>
    <w:rsid w:val="001D013B"/>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57700"/>
    <w:rsid w:val="002602B6"/>
    <w:rsid w:val="00260E7B"/>
    <w:rsid w:val="002613DB"/>
    <w:rsid w:val="00261CC9"/>
    <w:rsid w:val="002623D8"/>
    <w:rsid w:val="002628C0"/>
    <w:rsid w:val="00263600"/>
    <w:rsid w:val="00263658"/>
    <w:rsid w:val="00263C97"/>
    <w:rsid w:val="002655D5"/>
    <w:rsid w:val="00265CA5"/>
    <w:rsid w:val="00266473"/>
    <w:rsid w:val="00266D9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438"/>
    <w:rsid w:val="002917E3"/>
    <w:rsid w:val="002920CA"/>
    <w:rsid w:val="002920E8"/>
    <w:rsid w:val="00292769"/>
    <w:rsid w:val="00293236"/>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386B"/>
    <w:rsid w:val="002F520E"/>
    <w:rsid w:val="002F68C3"/>
    <w:rsid w:val="002F74DF"/>
    <w:rsid w:val="002F7B14"/>
    <w:rsid w:val="003008D9"/>
    <w:rsid w:val="00300A97"/>
    <w:rsid w:val="00301442"/>
    <w:rsid w:val="003016A2"/>
    <w:rsid w:val="00301F7E"/>
    <w:rsid w:val="003024DE"/>
    <w:rsid w:val="00303868"/>
    <w:rsid w:val="003076F3"/>
    <w:rsid w:val="00307926"/>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1E1A"/>
    <w:rsid w:val="00334936"/>
    <w:rsid w:val="00335D10"/>
    <w:rsid w:val="003369BF"/>
    <w:rsid w:val="003369CA"/>
    <w:rsid w:val="00337CED"/>
    <w:rsid w:val="00342949"/>
    <w:rsid w:val="00342A05"/>
    <w:rsid w:val="00343601"/>
    <w:rsid w:val="00343A75"/>
    <w:rsid w:val="003449E0"/>
    <w:rsid w:val="00345E4D"/>
    <w:rsid w:val="003479AF"/>
    <w:rsid w:val="00350091"/>
    <w:rsid w:val="0035021F"/>
    <w:rsid w:val="00350C71"/>
    <w:rsid w:val="00352666"/>
    <w:rsid w:val="00352C6F"/>
    <w:rsid w:val="00352E3A"/>
    <w:rsid w:val="003532C0"/>
    <w:rsid w:val="00353AB2"/>
    <w:rsid w:val="00355AE3"/>
    <w:rsid w:val="0036026D"/>
    <w:rsid w:val="00360D1B"/>
    <w:rsid w:val="003613BE"/>
    <w:rsid w:val="00361786"/>
    <w:rsid w:val="003638DB"/>
    <w:rsid w:val="00364DCB"/>
    <w:rsid w:val="00365B77"/>
    <w:rsid w:val="003660B4"/>
    <w:rsid w:val="00366676"/>
    <w:rsid w:val="00366E2F"/>
    <w:rsid w:val="003675E8"/>
    <w:rsid w:val="00370D39"/>
    <w:rsid w:val="00370DE3"/>
    <w:rsid w:val="003736ED"/>
    <w:rsid w:val="00374491"/>
    <w:rsid w:val="0037530B"/>
    <w:rsid w:val="00375747"/>
    <w:rsid w:val="00376986"/>
    <w:rsid w:val="00376A90"/>
    <w:rsid w:val="003777D2"/>
    <w:rsid w:val="00381C27"/>
    <w:rsid w:val="0038236C"/>
    <w:rsid w:val="003825A3"/>
    <w:rsid w:val="003826DA"/>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3752"/>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BA5"/>
    <w:rsid w:val="00411D07"/>
    <w:rsid w:val="00413735"/>
    <w:rsid w:val="0041400F"/>
    <w:rsid w:val="00415DEB"/>
    <w:rsid w:val="00416768"/>
    <w:rsid w:val="00421BFF"/>
    <w:rsid w:val="004221E4"/>
    <w:rsid w:val="00422952"/>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4B76"/>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D6E16"/>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1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009"/>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0EB"/>
    <w:rsid w:val="00604499"/>
    <w:rsid w:val="00604A0F"/>
    <w:rsid w:val="00604B21"/>
    <w:rsid w:val="00604F27"/>
    <w:rsid w:val="00606B3A"/>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288"/>
    <w:rsid w:val="006E597B"/>
    <w:rsid w:val="006E64D6"/>
    <w:rsid w:val="006E707C"/>
    <w:rsid w:val="006F008A"/>
    <w:rsid w:val="006F0966"/>
    <w:rsid w:val="006F27D5"/>
    <w:rsid w:val="006F46E2"/>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5C35"/>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265"/>
    <w:rsid w:val="00732CAA"/>
    <w:rsid w:val="00732DD9"/>
    <w:rsid w:val="007341C1"/>
    <w:rsid w:val="007344A8"/>
    <w:rsid w:val="007349C2"/>
    <w:rsid w:val="00734EDC"/>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0DCE"/>
    <w:rsid w:val="0076457F"/>
    <w:rsid w:val="00765953"/>
    <w:rsid w:val="00766B4C"/>
    <w:rsid w:val="00766EE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457B"/>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778"/>
    <w:rsid w:val="00823AFB"/>
    <w:rsid w:val="00824412"/>
    <w:rsid w:val="00824993"/>
    <w:rsid w:val="00824BAA"/>
    <w:rsid w:val="00824EEE"/>
    <w:rsid w:val="00825119"/>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67923"/>
    <w:rsid w:val="0087042A"/>
    <w:rsid w:val="00872347"/>
    <w:rsid w:val="0087447E"/>
    <w:rsid w:val="00875452"/>
    <w:rsid w:val="0087545E"/>
    <w:rsid w:val="0087579A"/>
    <w:rsid w:val="00875E1C"/>
    <w:rsid w:val="00876162"/>
    <w:rsid w:val="00876FE2"/>
    <w:rsid w:val="00880082"/>
    <w:rsid w:val="00881316"/>
    <w:rsid w:val="008818F7"/>
    <w:rsid w:val="0088215B"/>
    <w:rsid w:val="00883229"/>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E3E"/>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C7002"/>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9D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AFC"/>
    <w:rsid w:val="00A90E2D"/>
    <w:rsid w:val="00A92034"/>
    <w:rsid w:val="00A94137"/>
    <w:rsid w:val="00A9450E"/>
    <w:rsid w:val="00A94549"/>
    <w:rsid w:val="00A969B7"/>
    <w:rsid w:val="00A975C4"/>
    <w:rsid w:val="00A97DF3"/>
    <w:rsid w:val="00AA1359"/>
    <w:rsid w:val="00AA358D"/>
    <w:rsid w:val="00AA3BF7"/>
    <w:rsid w:val="00AA441B"/>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71FF"/>
    <w:rsid w:val="00AC07D3"/>
    <w:rsid w:val="00AC41E3"/>
    <w:rsid w:val="00AC4B82"/>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D86"/>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0E"/>
    <w:rsid w:val="00C0220A"/>
    <w:rsid w:val="00C0518E"/>
    <w:rsid w:val="00C0529D"/>
    <w:rsid w:val="00C052A9"/>
    <w:rsid w:val="00C07CC9"/>
    <w:rsid w:val="00C10492"/>
    <w:rsid w:val="00C11649"/>
    <w:rsid w:val="00C1172E"/>
    <w:rsid w:val="00C12785"/>
    <w:rsid w:val="00C13100"/>
    <w:rsid w:val="00C161AE"/>
    <w:rsid w:val="00C1670B"/>
    <w:rsid w:val="00C172D7"/>
    <w:rsid w:val="00C173E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6"/>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BC"/>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3E6C"/>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C11"/>
    <w:rsid w:val="00DB119C"/>
    <w:rsid w:val="00DB1BC5"/>
    <w:rsid w:val="00DB36E9"/>
    <w:rsid w:val="00DB663A"/>
    <w:rsid w:val="00DB6F0B"/>
    <w:rsid w:val="00DC0951"/>
    <w:rsid w:val="00DD0F12"/>
    <w:rsid w:val="00DD13AE"/>
    <w:rsid w:val="00DD30E9"/>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1DB0"/>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2F4"/>
    <w:rsid w:val="00E2645B"/>
    <w:rsid w:val="00E3007A"/>
    <w:rsid w:val="00E309B1"/>
    <w:rsid w:val="00E315C3"/>
    <w:rsid w:val="00E3223E"/>
    <w:rsid w:val="00E34273"/>
    <w:rsid w:val="00E34DF5"/>
    <w:rsid w:val="00E35377"/>
    <w:rsid w:val="00E35507"/>
    <w:rsid w:val="00E358C2"/>
    <w:rsid w:val="00E36488"/>
    <w:rsid w:val="00E365C8"/>
    <w:rsid w:val="00E3787E"/>
    <w:rsid w:val="00E37A4F"/>
    <w:rsid w:val="00E37F9B"/>
    <w:rsid w:val="00E40108"/>
    <w:rsid w:val="00E41F28"/>
    <w:rsid w:val="00E459D1"/>
    <w:rsid w:val="00E4619E"/>
    <w:rsid w:val="00E4744A"/>
    <w:rsid w:val="00E47CF6"/>
    <w:rsid w:val="00E50489"/>
    <w:rsid w:val="00E5065B"/>
    <w:rsid w:val="00E50FEA"/>
    <w:rsid w:val="00E526B6"/>
    <w:rsid w:val="00E52899"/>
    <w:rsid w:val="00E561F4"/>
    <w:rsid w:val="00E56BDE"/>
    <w:rsid w:val="00E56CFC"/>
    <w:rsid w:val="00E57502"/>
    <w:rsid w:val="00E57CC2"/>
    <w:rsid w:val="00E63F75"/>
    <w:rsid w:val="00E64590"/>
    <w:rsid w:val="00E65600"/>
    <w:rsid w:val="00E661F8"/>
    <w:rsid w:val="00E668C9"/>
    <w:rsid w:val="00E675B9"/>
    <w:rsid w:val="00E71608"/>
    <w:rsid w:val="00E71DD2"/>
    <w:rsid w:val="00E72B2E"/>
    <w:rsid w:val="00E73732"/>
    <w:rsid w:val="00E73ABD"/>
    <w:rsid w:val="00E73B6A"/>
    <w:rsid w:val="00E7430C"/>
    <w:rsid w:val="00E74441"/>
    <w:rsid w:val="00E75C8D"/>
    <w:rsid w:val="00E76205"/>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E2B"/>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1E"/>
    <w:rsid w:val="00F40D2C"/>
    <w:rsid w:val="00F4156C"/>
    <w:rsid w:val="00F41AB2"/>
    <w:rsid w:val="00F4209E"/>
    <w:rsid w:val="00F4246D"/>
    <w:rsid w:val="00F42D44"/>
    <w:rsid w:val="00F440C6"/>
    <w:rsid w:val="00F45266"/>
    <w:rsid w:val="00F45B37"/>
    <w:rsid w:val="00F45F48"/>
    <w:rsid w:val="00F52C8D"/>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9760F"/>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E68C5046-FACF-43BA-9E6F-01DD8DC6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E7620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
    <w:semiHidden/>
    <w:rsid w:val="00E76205"/>
    <w:rPr>
      <w:rFonts w:asciiTheme="majorHAnsi" w:eastAsiaTheme="majorEastAsia" w:hAnsiTheme="majorHAnsi" w:cstheme="majorBidi"/>
      <w:color w:val="365F91" w:themeColor="accent1" w:themeShade="BF"/>
      <w:sz w:val="26"/>
      <w:szCs w:val="26"/>
    </w:rPr>
  </w:style>
  <w:style w:type="character" w:styleId="afff3">
    <w:name w:val="Strong"/>
    <w:qFormat/>
    <w:rsid w:val="00E76205"/>
    <w:rPr>
      <w:b/>
      <w:bCs/>
    </w:rPr>
  </w:style>
  <w:style w:type="paragraph" w:customStyle="1" w:styleId="ParagraphStyle">
    <w:name w:val="Paragraph Style"/>
    <w:uiPriority w:val="99"/>
    <w:rsid w:val="00E76205"/>
    <w:pPr>
      <w:widowControl w:val="0"/>
      <w:autoSpaceDE w:val="0"/>
      <w:autoSpaceDN w:val="0"/>
      <w:adjustRightInd w:val="0"/>
    </w:pPr>
    <w:rPr>
      <w:rFonts w:ascii="Arial" w:hAnsi="Arial" w:cs="Arial"/>
      <w:sz w:val="24"/>
      <w:szCs w:val="24"/>
    </w:rPr>
  </w:style>
  <w:style w:type="character" w:customStyle="1" w:styleId="s10">
    <w:name w:val="s_10"/>
    <w:basedOn w:val="a0"/>
    <w:rsid w:val="00E76205"/>
  </w:style>
  <w:style w:type="paragraph" w:customStyle="1" w:styleId="txt">
    <w:name w:val="txt"/>
    <w:basedOn w:val="a"/>
    <w:rsid w:val="00E76205"/>
    <w:pPr>
      <w:spacing w:before="360" w:after="100" w:afterAutospacing="1"/>
      <w:jc w:val="both"/>
    </w:pPr>
    <w:rPr>
      <w:color w:val="003388"/>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04867695">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base.garant.ru/70106202/" TargetMode="External"/><Relationship Id="rId2" Type="http://schemas.openxmlformats.org/officeDocument/2006/relationships/numbering" Target="numbering.xml"/><Relationship Id="rId16" Type="http://schemas.openxmlformats.org/officeDocument/2006/relationships/hyperlink" Target="http://base.garant.ru/701062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internet.garan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1FBA2-9380-4F9B-B421-6F3AFA271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79</Pages>
  <Words>27154</Words>
  <Characters>154784</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181575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6</cp:revision>
  <cp:lastPrinted>2024-06-04T07:13:00Z</cp:lastPrinted>
  <dcterms:created xsi:type="dcterms:W3CDTF">2024-06-04T06:44:00Z</dcterms:created>
  <dcterms:modified xsi:type="dcterms:W3CDTF">2024-06-04T08:34:00Z</dcterms:modified>
</cp:coreProperties>
</file>